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58" w:rsidRDefault="003E7270" w:rsidP="00A707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A707AA" w:rsidRPr="00A707AA" w:rsidRDefault="00A707AA" w:rsidP="00A707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Приказ Министерства образования и науки РФ от 12 мая 2014 г. N 501</w:t>
      </w:r>
      <w:r w:rsidRPr="00A707AA">
        <w:rPr>
          <w:rFonts w:ascii="Arial" w:eastAsia="Times New Roman" w:hAnsi="Arial" w:cs="Arial"/>
          <w:b/>
          <w:bCs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В соответствии с </w:t>
      </w:r>
      <w:hyperlink r:id="rId5" w:anchor="block_15241" w:history="1">
        <w:r w:rsidRPr="00A707AA">
          <w:rPr>
            <w:rFonts w:ascii="Arial" w:eastAsia="Times New Roman" w:hAnsi="Arial" w:cs="Arial"/>
            <w:lang w:eastAsia="ru-RU"/>
          </w:rPr>
          <w:t>подпунктом 5.2.41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A707AA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N 6, ст. 582), </w:t>
      </w:r>
      <w:hyperlink r:id="rId7" w:anchor="block_1017" w:history="1">
        <w:r w:rsidRPr="00A707AA">
          <w:rPr>
            <w:rFonts w:ascii="Arial" w:eastAsia="Times New Roman" w:hAnsi="Arial" w:cs="Arial"/>
            <w:lang w:eastAsia="ru-RU"/>
          </w:rPr>
          <w:t>пунктом 17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 w:rsidRPr="00A707AA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1. Утвердить прилагаемый </w:t>
      </w:r>
      <w:hyperlink r:id="rId9" w:anchor="block_1000" w:history="1">
        <w:r w:rsidRPr="00A707AA">
          <w:rPr>
            <w:rFonts w:ascii="Arial" w:eastAsia="Times New Roman" w:hAnsi="Arial" w:cs="Arial"/>
            <w:lang w:eastAsia="ru-RU"/>
          </w:rPr>
          <w:t>федеральный государственный образовательный стандарт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среднего профессионального образования по специальности </w:t>
      </w:r>
      <w:hyperlink r:id="rId10" w:anchor="block_330201" w:history="1">
        <w:r w:rsidRPr="00A707AA">
          <w:rPr>
            <w:rFonts w:ascii="Arial" w:eastAsia="Times New Roman" w:hAnsi="Arial" w:cs="Arial"/>
            <w:lang w:eastAsia="ru-RU"/>
          </w:rPr>
          <w:t>33.02.01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Фармация.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2. Признать утратившим силу </w:t>
      </w:r>
      <w:hyperlink r:id="rId11" w:history="1">
        <w:r w:rsidRPr="00A707AA">
          <w:rPr>
            <w:rFonts w:ascii="Arial" w:eastAsia="Times New Roman" w:hAnsi="Arial" w:cs="Arial"/>
            <w:lang w:eastAsia="ru-RU"/>
          </w:rPr>
          <w:t>приказ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Министерства образования и науки Российской Федерации от 10 ноября 2009 г. N 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 15540).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3. Настоящий приказ вступает в силу с 1 сентября 2014 года.</w:t>
      </w:r>
    </w:p>
    <w:p w:rsidR="00A707AA" w:rsidRPr="00A707AA" w:rsidRDefault="00A707AA" w:rsidP="00A707AA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3636"/>
      </w:tblGrid>
      <w:tr w:rsidR="00A707AA" w:rsidRPr="00A707AA" w:rsidTr="00A707A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707AA" w:rsidRPr="00A707AA" w:rsidRDefault="00A707AA" w:rsidP="00A707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Д.В. Ливанов</w:t>
            </w:r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Зарегистрировано в Минюсте РФ 26 июня 2014 г.</w:t>
      </w:r>
    </w:p>
    <w:p w:rsidR="00A707AA" w:rsidRPr="00A707AA" w:rsidRDefault="00A707AA" w:rsidP="00A707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Регистрационный N 32861</w:t>
      </w:r>
    </w:p>
    <w:p w:rsidR="00A707AA" w:rsidRPr="00A707AA" w:rsidRDefault="00A707AA" w:rsidP="00A707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Приложение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Федеральный государственный образовательный стандарт </w:t>
      </w:r>
      <w:r w:rsidRPr="00A707AA">
        <w:rPr>
          <w:rFonts w:ascii="Arial" w:eastAsia="Times New Roman" w:hAnsi="Arial" w:cs="Arial"/>
          <w:b/>
          <w:bCs/>
          <w:lang w:eastAsia="ru-RU"/>
        </w:rPr>
        <w:br/>
        <w:t>среднего профессионального образования по специальности 33.02.01 Фармация</w:t>
      </w:r>
      <w:r w:rsidRPr="00A707AA">
        <w:rPr>
          <w:rFonts w:ascii="Arial" w:eastAsia="Times New Roman" w:hAnsi="Arial" w:cs="Arial"/>
          <w:b/>
          <w:bCs/>
          <w:lang w:eastAsia="ru-RU"/>
        </w:rPr>
        <w:br/>
        <w:t xml:space="preserve">(утв. </w:t>
      </w:r>
      <w:hyperlink r:id="rId12" w:history="1">
        <w:r w:rsidRPr="00A707AA">
          <w:rPr>
            <w:rFonts w:ascii="Arial" w:eastAsia="Times New Roman" w:hAnsi="Arial" w:cs="Arial"/>
            <w:b/>
            <w:bCs/>
            <w:lang w:eastAsia="ru-RU"/>
          </w:rPr>
          <w:t>приказом</w:t>
        </w:r>
      </w:hyperlink>
      <w:r w:rsidRPr="00A707AA">
        <w:rPr>
          <w:rFonts w:ascii="Arial" w:eastAsia="Times New Roman" w:hAnsi="Arial" w:cs="Arial"/>
          <w:b/>
          <w:bCs/>
          <w:lang w:eastAsia="ru-RU"/>
        </w:rPr>
        <w:t xml:space="preserve"> Министерства образования и науки РФ от 12 мая 2014 г. N 501)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I. Область применения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1.1.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3" w:anchor="block_330201" w:history="1">
        <w:r w:rsidRPr="00A707AA">
          <w:rPr>
            <w:rFonts w:ascii="Arial" w:eastAsia="Times New Roman" w:hAnsi="Arial" w:cs="Arial"/>
            <w:lang w:eastAsia="ru-RU"/>
          </w:rPr>
          <w:t>33.02.01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1.2. Право на реализацию программы подготовки специалистов среднего звена по специальности </w:t>
      </w:r>
      <w:hyperlink r:id="rId14" w:anchor="block_330201" w:history="1">
        <w:r w:rsidRPr="00A707AA">
          <w:rPr>
            <w:rFonts w:ascii="Arial" w:eastAsia="Times New Roman" w:hAnsi="Arial" w:cs="Arial"/>
            <w:lang w:eastAsia="ru-RU"/>
          </w:rPr>
          <w:t>33.02.01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Возможна сетевая форма </w:t>
      </w:r>
      <w:proofErr w:type="gramStart"/>
      <w:r w:rsidRPr="00A707AA">
        <w:rPr>
          <w:rFonts w:ascii="Arial" w:eastAsia="Times New Roman" w:hAnsi="Arial" w:cs="Arial"/>
          <w:lang w:eastAsia="ru-RU"/>
        </w:rPr>
        <w:t>реализации программы подготовки специалистов среднего звена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II. Используемые сокращения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В настоящем стандарте используются следующие сокращения: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СПО - среднее профессиональное образование;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ППССЗ - программа подготовки специалистов среднего звена;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- общая компетенция;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- профессиональная компетенция;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ПМ - профессиональный модуль;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МДК - междисциплинарный курс.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III. Характеристика подготовки по специальности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3.1. Получение СПО по ППССЗ допускается только в образовательной организации.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3.2. Сроки получения СПО по специальности </w:t>
      </w:r>
      <w:hyperlink r:id="rId15" w:anchor="block_330201" w:history="1">
        <w:r w:rsidRPr="00A707AA">
          <w:rPr>
            <w:rFonts w:ascii="Arial" w:eastAsia="Times New Roman" w:hAnsi="Arial" w:cs="Arial"/>
            <w:lang w:eastAsia="ru-RU"/>
          </w:rPr>
          <w:t>33.02.01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Фармация базовой подготовки в очной форме обучения и присваиваемая квалификация приводятся в </w:t>
      </w:r>
      <w:hyperlink r:id="rId16" w:anchor="block_100" w:history="1">
        <w:r w:rsidRPr="00A707AA">
          <w:rPr>
            <w:rFonts w:ascii="Arial" w:eastAsia="Times New Roman" w:hAnsi="Arial" w:cs="Arial"/>
            <w:lang w:eastAsia="ru-RU"/>
          </w:rPr>
          <w:t>Таблице 1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Таблица 1</w:t>
      </w:r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3082"/>
        <w:gridCol w:w="3677"/>
      </w:tblGrid>
      <w:tr w:rsidR="00A707AA" w:rsidRPr="00A707AA" w:rsidTr="00A707AA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7" w:anchor="block_1011" w:history="1">
              <w:r w:rsidRPr="00A707AA">
                <w:rPr>
                  <w:rFonts w:ascii="Arial" w:eastAsia="Times New Roman" w:hAnsi="Arial" w:cs="Arial"/>
                  <w:lang w:eastAsia="ru-RU"/>
                </w:rPr>
                <w:t>*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Фармацевт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 года 10 месяцев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 года 10 месяцев</w:t>
            </w:r>
            <w:hyperlink r:id="rId18" w:anchor="block_1022" w:history="1">
              <w:r w:rsidRPr="00A707AA">
                <w:rPr>
                  <w:rFonts w:ascii="Arial" w:eastAsia="Times New Roman" w:hAnsi="Arial" w:cs="Arial"/>
                  <w:lang w:eastAsia="ru-RU"/>
                </w:rPr>
                <w:t>**</w:t>
              </w:r>
            </w:hyperlink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* Независимо от применяемых образовательных технологий.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9" w:anchor="block_200" w:history="1">
        <w:r w:rsidRPr="00A707AA">
          <w:rPr>
            <w:rFonts w:ascii="Arial" w:eastAsia="Times New Roman" w:hAnsi="Arial" w:cs="Arial"/>
            <w:lang w:eastAsia="ru-RU"/>
          </w:rPr>
          <w:t>Таблице 2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Таблица 2</w:t>
      </w:r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3123"/>
        <w:gridCol w:w="3717"/>
      </w:tblGrid>
      <w:tr w:rsidR="00A707AA" w:rsidRPr="00A707AA" w:rsidTr="00A707AA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20" w:anchor="block_2011" w:history="1">
              <w:r w:rsidRPr="00A707AA">
                <w:rPr>
                  <w:rFonts w:ascii="Arial" w:eastAsia="Times New Roman" w:hAnsi="Arial" w:cs="Arial"/>
                  <w:lang w:eastAsia="ru-RU"/>
                </w:rPr>
                <w:t>*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среднее общее образование</w:t>
            </w:r>
          </w:p>
        </w:tc>
        <w:tc>
          <w:tcPr>
            <w:tcW w:w="31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Фармацевт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 года 10 месяцев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 года 10 месяцев</w:t>
            </w:r>
            <w:hyperlink r:id="rId21" w:anchor="block_2022" w:history="1">
              <w:r w:rsidRPr="00A707AA">
                <w:rPr>
                  <w:rFonts w:ascii="Arial" w:eastAsia="Times New Roman" w:hAnsi="Arial" w:cs="Arial"/>
                  <w:lang w:eastAsia="ru-RU"/>
                </w:rPr>
                <w:t>**</w:t>
              </w:r>
            </w:hyperlink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* Независимо от применяемых образовательных технологий.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а) для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обучающихся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по </w:t>
      </w:r>
      <w:proofErr w:type="spellStart"/>
      <w:r w:rsidRPr="00A707AA">
        <w:rPr>
          <w:rFonts w:ascii="Arial" w:eastAsia="Times New Roman" w:hAnsi="Arial" w:cs="Arial"/>
          <w:lang w:eastAsia="ru-RU"/>
        </w:rPr>
        <w:t>очно-заочной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форме обучения: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на базе среднего общего образования - не более чем на 1 год;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на базе основного общего образования - не более чем на 1,5 года;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б) для инвалидов и лиц с ограниченными возможностями здоровья - не более чем на 10 месяцев.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IV. Характеристика профессиональной деятельности выпускников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4.2. Объектами профессиональной деятельности выпускников являются: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оборудование, применяемое для изготовления лекарственных препаратов в условиях аптеки;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приборы, аппаратура, химические реактивы, используемые для проведения внутриаптечного контроля;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оборудование, используемое при реализации товаров аптечного ассортимента;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поставщики и потребители;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первичные трудовые коллективы.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4.3. Фармацевт (базовой подготовки) готовится к следующим видам деятельности: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4.3.1. Реализация лекарственных средств и товаров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4.3.2. Изготовление лекарственных форм и проведение обязательных видов внутриаптечного контроля.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 Фармацевт (углубленной подготовки) готовится к следующим видам деятельности: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4.4.1. Реализация лекарственных средств и товаров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4.4.2. Изготовление лекарственных форм и проведение обязательных видов внутриаптечного контроля.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4.4.4. Организация и управление фармацевтической деятельностью.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4.4.5. Консультирование и информирование потребителей фармацевтических услуг.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V. Требования к результатам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освоения программы подготовки специалистов среднего звена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5.1. Фармацевт (базовой подготовки) должен обладать общими компетенциями, включающими в себя способность: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5.2.1. Реализация лекарственных средств и товаров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1.4. Участвовать в оформлении торгового зала.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1.7. Оказывать первую медицинскую помощь.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1.8. Оформлять документы первичного учета.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5.2.2. Изготовление лекарственных форм и проведение обязательных видов внутриаптечного контроля.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2.3. Владеть обязательными видами внутриаптечного контроля лекарственных средств.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2.5. Оформлять документы первичного учета.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3.1. Анализировать спрос на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3.3. Оформлять заявки поставщикам на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3.4. Участвовать в формировании ценовой политики.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3.5. Участвовать в организации оптовой торговли.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3.6. Оформлять первичную учетно-отчетную документацию.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5.3. Фармацевт (углубленной подготовки) должен обладать общими компетенциями, включающими в себя способность: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3. Решать проблемы, оценивать риски и принимать решения в нестандартных ситуациях.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9. Быть готовым к смене технологий в профессиональной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5.4.1. Реализация лекарственных средств и товаров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1.4. Участвовать в оформлении торгового зала.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1.7. Оказывать первую медицинскую помощь.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1.8. Оформлять документы первичного учета.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5.4.2. Изготовление лекарственных форм и проведение обязательных видов внутриаптечного контроля.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2.3. Владеть обязательными видами внутриаптечного контроля лекарственных средств.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2.5. Оформлять документы первичного учета.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3.1. Анализировать спрос на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3.3. Оформлять заявки поставщикам на товары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3.4. Участвовать в формировании ценовой политики.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3.5. Участвовать в организации оптовой торговли.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3.6. Оформлять первичную учетно-отчетную документацию.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5.4.4. Организация и управление фармацевтической деятельностью.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4.1. Планировать и организовывать деятельность структурных подразделений фармацевтических организаций.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4.2. Осуществлять руководство, контроль и анализ деятельности аптечных организаций в сельской местности.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4.3. Проводить маркетинговые исследования спроса и прогнозировать продажи товаров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4.4. Осуществлять коммерческую деятельность.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4.5. Участвовать в продвижении товаров аптечного ассортимента на фармацевтическом рынке.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5.4.5. Консультирование и информирование потребителей фармацевтических услуг.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ПК 5.3. Информировать потребителей фармацевтических услуг по вопросам применения средств альтернативной медицины.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>VI. Требования к структуре программы подготовки специалистов среднего звена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6.1. ППССЗ предусматривает изучение следующих учебных циклов: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общего гуманитарного и социально-экономического;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математического и общего естественнонаучного;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профессионального;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 разделов: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учебная практика;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(по профилю специальности);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(преддипломная);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промежуточная аттестация;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государственная итоговая аттестация.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профессиональных модулей проводятся учебная и (или) производственная практики (по профилю специальности).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</w:t>
      </w:r>
      <w:proofErr w:type="gramStart"/>
      <w:r w:rsidRPr="00A707AA">
        <w:rPr>
          <w:rFonts w:ascii="Arial" w:eastAsia="Times New Roman" w:hAnsi="Arial" w:cs="Arial"/>
          <w:lang w:eastAsia="ru-RU"/>
        </w:rP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>
      <w:pPr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lang w:eastAsia="ru-RU"/>
        </w:rPr>
        <w:sectPr w:rsidR="00A707AA" w:rsidRPr="00A707AA" w:rsidSect="00A707A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lastRenderedPageBreak/>
        <w:t>Таблица 3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Структура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5775"/>
        <w:gridCol w:w="1679"/>
        <w:gridCol w:w="1708"/>
        <w:gridCol w:w="2265"/>
        <w:gridCol w:w="2258"/>
      </w:tblGrid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Индекс</w:t>
            </w:r>
          </w:p>
        </w:tc>
        <w:tc>
          <w:tcPr>
            <w:tcW w:w="5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Всего максимальной учебной нагрузки обучающегося</w:t>
            </w:r>
          </w:p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(час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Коды формируемых компетенций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3456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2304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660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440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категории и понятия философии;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философии в жизни человека и общества;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философского учения о бытии;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сущность процесса познания;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научной, философской и религиозной картин мира;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ОГСЭ.01. Основы философии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ОГСЭ.02. История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172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ОГСЭ.03. Иностранный язык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" w:anchor="block_51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4 - 6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5" w:anchor="block_5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" w:anchor="block_52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7" w:anchor="block_52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8" w:anchor="block_521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здорового образа жизни.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344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172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ОГСЭ.04. Физическая культура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9" w:anchor="block_5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0" w:anchor="block_5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1" w:anchor="block_51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EH.00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определять организационно-правовые формы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находить и использовать необходимую экономическую информацию;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энерг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-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материалосберегающие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технологии;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механизмы ценообразования на продукцию (услуги);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формы оплаты труда;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ЕН.01. Экономика организации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32" w:anchor="block_5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3 - 5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3" w:anchor="block_5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4" w:anchor="block_5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35" w:anchor="block_52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6" w:anchor="block_52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3.3 - 3.5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основные понятия и методы теории вероятностей и математической статистики;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ЕН.02. Математика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37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1 - 5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38" w:anchor="block_52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39" w:anchor="block_52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прикладные программные средства;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и средства сбора, обработки, хранения, передачи информации;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ЕН.03. Информатика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40" w:anchor="block_5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3 - 5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1" w:anchor="block_5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2" w:anchor="block_51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43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4" w:anchor="block_52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5" w:anchor="block_522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6" w:anchor="block_52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7" w:anchor="block_523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48" w:anchor="block_523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3.6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2574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1716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Общепрофессиональные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1092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728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общепрофессиональным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дисциплинам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читать и переводить рецепты, оформлять их по заданному нормативному образцу;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элементы латинской грамматики и способы словообразования;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понятие "частотный отрезок";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700 лексических единиц и основные рецептурные сокращения;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глоссарий по специальности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49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50" w:anchor="block_51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4 - 6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51" w:anchor="block_51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2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3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54" w:anchor="block_522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ориентироваться в топографии и функциях органов и систем;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строение тканей, органов и систем, их функции;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ОП.02. Анатомия и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физиология человека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5" w:anchor="block_51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9 - 12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6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57" w:anchor="block_52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58" w:anchor="block_52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первую медицинскую помощь;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учение о болезни, этиологии, патогенезе;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реактивности в патологии;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типовые патологические процессы;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ОП.03. Основы патологии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9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0" w:anchor="block_51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1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2" w:anchor="block_52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3" w:anchor="block_52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решать ситуационные задачи, применяя теоретические знания;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биохимические и цитологические основы наследственности;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4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5" w:anchor="block_5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6" w:anchor="block_51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11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7" w:anchor="block_521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68" w:anchor="block_522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вести и пропагандировать здоровый образ жизни;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положения гигиены и санитарии;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и влияние природных, производственных и социальных факторов на здоровье населения;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правовые основы рационального природопользования;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значение гигиены в фармацевтической деятельности;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ОП.05. Гигиена и экология человека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9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0" w:anchor="block_5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1" w:anchor="block_51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2" w:anchor="block_51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3" w:anchor="block_51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4" w:anchor="block_52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5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6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7" w:anchor="block_522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8" w:anchor="block_52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79" w:anchor="block_52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80" w:anchor="block_523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осуществлять профилактику распространения инфекции;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микроорганизмов в жизни человека и общества;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методы асептики и антисептики;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химиопрофилактики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инфекционных заболеваний;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1" w:anchor="block_51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2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83" w:anchor="block_52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морфологическое описание растений по гербариям;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находить и определять растения, в том числе лекарственные, в различных фитоценозах;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морфологию, анатомию растительных тканей и систематику растений;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латинские названия семейств изучаемых растений и их представителей;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ОП.07. Ботаника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4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1 - 5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5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86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7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формулы комплексных соединений и давать им названия;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периодический закон и характеристику элементов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периодической системы Д.И. Менделеева;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теории протекания химических процессов;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строение и реакционные способности неорганических соединений;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способы получения неорганических соединений;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теорию растворов и способы выражения концентрации растворов;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формулы лекарственных средств неорганической природы;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ОП.08. Общая и неорганическая химия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88" w:anchor="block_5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89" w:anchor="block_5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0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91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2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классифицировать органические вещества по кислотно-основным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теорию А.М. Бутлерова;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строение и реакционные способности органических соединений;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ОП.09. Органическая химия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3" w:anchor="block_5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94" w:anchor="block_5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5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96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7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теоретические основы аналитической химии;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ОП.10. Аналитическая химия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8" w:anchor="block_5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99" w:anchor="block_5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0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01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2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первичные средства пожаротушения;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саморегуляции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первую помощь пострадавшим;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военной службы и обороны государства;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 11. Безопасность жизнедеятельности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3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04" w:anchor="block_5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05" w:anchor="block_5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06" w:anchor="block_51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7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08" w:anchor="block_52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9" w:anchor="block_52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1482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988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ПМ.01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Реализация лекарственных средств и товаров аптечного ассортимента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реализации лекарственных средств и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оформлять торговый зал с использованием элементов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мерчандайзинга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соблюдать условия хранения лекарственных средств и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фармакологические группы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идентификацию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нормативные документы, основы фармацевтической этики и деонтологии;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эффективного общения, особенности различных типов личностей клиентов;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МДК.01.01.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Лекарствоведение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br/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0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1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ПМ.02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Изготовление лекарственных форм и проведение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обязательных видов внутриаптечного контроля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приготовления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готовить твердые, жидкие, мягкие, стерильные, асептические лекарственные формы;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нормативно-правовую базу по изготовлению лекарственных форм и внутриаптечному контролю;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выписывания рецептов и требований;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требования производственной санитарии;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физико-химические свойства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анализа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внутриаптечного контроля;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правила оформления лекарственных средств к отпуску.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МДК.02.01.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Технология изготовления лекарственных форм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br/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МДК.02.02. Контроль качества лекарственных средств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2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3" w:anchor="block_52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14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5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ПМ.03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ведения первичной учетной документации;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соблюдения требований санитарного режима, охраны труда, техники безопасности;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работу структурных подразделений аптеки;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формировать социально-психологический климат в коллективе;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разрешать конфликтные ситуации;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защищать свои права в соответствии с </w:t>
            </w:r>
            <w:hyperlink r:id="rId116" w:anchor="block_5" w:history="1">
              <w:r w:rsidRPr="00A707AA">
                <w:rPr>
                  <w:rFonts w:ascii="Arial" w:eastAsia="Times New Roman" w:hAnsi="Arial" w:cs="Arial"/>
                  <w:lang w:eastAsia="ru-RU"/>
                </w:rPr>
                <w:t>трудовым законодательством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организационно-правовые формы аптечных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материальной ответственности;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закупки и приема товаров от поставщиков;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хранение, отпуск (реализация) лекарственных средств,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оплаты труда;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планирование основных экономических показателей;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фармацевтического менеджмента и делового общения;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МДК.03.01.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7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8" w:anchor="block_52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1.6 - 1.8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9" w:anchor="block_52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3.1 - 3.6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Вариативная часть учебных циклов ППССЗ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1458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972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Всего часов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обучения по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4914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3276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Учебная практика</w:t>
            </w:r>
          </w:p>
        </w:tc>
        <w:tc>
          <w:tcPr>
            <w:tcW w:w="1650" w:type="dxa"/>
            <w:vMerge w:val="restart"/>
            <w:tcBorders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18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648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0" w:anchor="block_5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1" w:anchor="block_52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2" w:anchor="block_52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2.1 - 2.5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3" w:anchor="block_52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3.1 - 3.6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(по профилю специальности самостоятельно)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ПДП.00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ПА.00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5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ГИА.01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ГИА.02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lang w:eastAsia="ru-RU"/>
        </w:rPr>
        <w:sectPr w:rsidR="00A707AA" w:rsidRPr="00A707AA" w:rsidSect="00A707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lastRenderedPageBreak/>
        <w:t>Таблица 4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6"/>
        <w:gridCol w:w="2034"/>
      </w:tblGrid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Обучение по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учебным циклам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91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Учебная практика</w:t>
            </w:r>
          </w:p>
        </w:tc>
        <w:tc>
          <w:tcPr>
            <w:tcW w:w="19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18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5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Государственная итоговая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23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147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885C58" w:rsidRPr="00A707AA" w:rsidRDefault="00A707AA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VII. Требования к условиям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реализации программы подготовки специалистов среднего звена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707AA">
        <w:rPr>
          <w:rFonts w:ascii="Arial" w:eastAsia="Times New Roman" w:hAnsi="Arial" w:cs="Arial"/>
          <w:lang w:eastAsia="ru-RU"/>
        </w:rPr>
        <w:t>соответствующей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примерной ППССЗ.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Конкретные виды деятельности, к которым готовится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обучающийся</w:t>
      </w:r>
      <w:proofErr w:type="gramEnd"/>
      <w:r w:rsidRPr="00A707AA">
        <w:rPr>
          <w:rFonts w:ascii="Arial" w:eastAsia="Times New Roman" w:hAnsi="Arial" w:cs="Arial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При формировании ППССЗ образовательная организация: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обязана обеспечивать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обучающимся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 xml:space="preserve">обязана формировать </w:t>
      </w:r>
      <w:proofErr w:type="spellStart"/>
      <w:r w:rsidRPr="00A707AA">
        <w:rPr>
          <w:rFonts w:ascii="Arial" w:eastAsia="Times New Roman" w:hAnsi="Arial" w:cs="Arial"/>
          <w:lang w:eastAsia="ru-RU"/>
        </w:rPr>
        <w:t>социокультурную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должна предусматривать в целях реализации </w:t>
      </w:r>
      <w:proofErr w:type="spellStart"/>
      <w:r w:rsidRPr="00A707AA">
        <w:rPr>
          <w:rFonts w:ascii="Arial" w:eastAsia="Times New Roman" w:hAnsi="Arial" w:cs="Arial"/>
          <w:lang w:eastAsia="ru-RU"/>
        </w:rPr>
        <w:t>компетентностного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7.2. При реализации ППССЗ обучающиеся имеют академические права и обязанности в соответствии с </w:t>
      </w:r>
      <w:hyperlink r:id="rId124" w:anchor="block_400" w:history="1">
        <w:r w:rsidRPr="00A707AA">
          <w:rPr>
            <w:rFonts w:ascii="Arial" w:eastAsia="Times New Roman" w:hAnsi="Arial" w:cs="Arial"/>
            <w:lang w:eastAsia="ru-RU"/>
          </w:rPr>
          <w:t>Федеральным законом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от 29 декабря 2012 г. N 273-ФЗ "Об образовании в Российской Федерации"</w:t>
      </w:r>
      <w:hyperlink r:id="rId125" w:anchor="block_111" w:history="1">
        <w:r w:rsidRPr="00A707AA">
          <w:rPr>
            <w:rFonts w:ascii="Arial" w:eastAsia="Times New Roman" w:hAnsi="Arial" w:cs="Arial"/>
            <w:lang w:eastAsia="ru-RU"/>
          </w:rPr>
          <w:t>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7.3. </w:t>
      </w:r>
      <w:proofErr w:type="gramStart"/>
      <w:r w:rsidRPr="00A707AA">
        <w:rPr>
          <w:rFonts w:ascii="Arial" w:eastAsia="Times New Roman" w:hAnsi="Arial" w:cs="Arial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7.5. Максимальный объем аудиторной учебной нагрузки в </w:t>
      </w:r>
      <w:proofErr w:type="spellStart"/>
      <w:r w:rsidRPr="00A707AA">
        <w:rPr>
          <w:rFonts w:ascii="Arial" w:eastAsia="Times New Roman" w:hAnsi="Arial" w:cs="Arial"/>
          <w:lang w:eastAsia="ru-RU"/>
        </w:rPr>
        <w:t>очно-заочной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форме обучения составляет 16 академических часов в неделю.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707AA">
        <w:rPr>
          <w:rFonts w:ascii="Arial" w:eastAsia="Times New Roman" w:hAnsi="Arial" w:cs="Arial"/>
          <w:lang w:eastAsia="ru-RU"/>
        </w:rPr>
        <w:t>реализуемая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85C58" w:rsidRPr="00A707AA" w:rsidRDefault="00885C58" w:rsidP="00885C5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7301"/>
        <w:gridCol w:w="2008"/>
      </w:tblGrid>
      <w:tr w:rsidR="00885C58" w:rsidRPr="00A707AA" w:rsidTr="00CB38D1">
        <w:trPr>
          <w:tblCellSpacing w:w="15" w:type="dxa"/>
        </w:trPr>
        <w:tc>
          <w:tcPr>
            <w:tcW w:w="82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теоретическое обучение</w:t>
            </w:r>
          </w:p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980" w:type="dxa"/>
            <w:hideMark/>
          </w:tcPr>
          <w:p w:rsidR="00885C58" w:rsidRPr="00A707AA" w:rsidRDefault="00885C58" w:rsidP="00CB38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39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885C58" w:rsidRPr="00A707AA" w:rsidTr="00CB38D1">
        <w:trPr>
          <w:tblCellSpacing w:w="15" w:type="dxa"/>
        </w:trPr>
        <w:tc>
          <w:tcPr>
            <w:tcW w:w="82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hideMark/>
          </w:tcPr>
          <w:p w:rsidR="00885C58" w:rsidRPr="00A707AA" w:rsidRDefault="00885C58" w:rsidP="00CB38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</w:p>
        </w:tc>
      </w:tr>
      <w:tr w:rsidR="00885C58" w:rsidRPr="00A707AA" w:rsidTr="00CB38D1">
        <w:trPr>
          <w:tblCellSpacing w:w="15" w:type="dxa"/>
        </w:trPr>
        <w:tc>
          <w:tcPr>
            <w:tcW w:w="82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885C58" w:rsidRPr="00A707AA" w:rsidRDefault="00885C58" w:rsidP="00CB38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каникулы</w:t>
            </w:r>
          </w:p>
        </w:tc>
        <w:tc>
          <w:tcPr>
            <w:tcW w:w="1980" w:type="dxa"/>
            <w:hideMark/>
          </w:tcPr>
          <w:p w:rsidR="00885C58" w:rsidRPr="00A707AA" w:rsidRDefault="00885C58" w:rsidP="00CB38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11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</w:tbl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7.11.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Консультации для обучающихся по очной и </w:t>
      </w:r>
      <w:proofErr w:type="spellStart"/>
      <w:r w:rsidRPr="00A707AA">
        <w:rPr>
          <w:rFonts w:ascii="Arial" w:eastAsia="Times New Roman" w:hAnsi="Arial" w:cs="Arial"/>
          <w:lang w:eastAsia="ru-RU"/>
        </w:rPr>
        <w:t>очно-заочной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7.12. В период обучения с юношами проводятся учебные сборы</w:t>
      </w:r>
      <w:hyperlink r:id="rId126" w:anchor="block_222" w:history="1">
        <w:r w:rsidRPr="00A707AA">
          <w:rPr>
            <w:rFonts w:ascii="Arial" w:eastAsia="Times New Roman" w:hAnsi="Arial" w:cs="Arial"/>
            <w:lang w:eastAsia="ru-RU"/>
          </w:rPr>
          <w:t>**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A707AA">
        <w:rPr>
          <w:rFonts w:ascii="Arial" w:eastAsia="Times New Roman" w:hAnsi="Arial" w:cs="Arial"/>
          <w:lang w:eastAsia="ru-RU"/>
        </w:rPr>
        <w:t>так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</w:t>
      </w:r>
      <w:r w:rsidRPr="00A707AA">
        <w:rPr>
          <w:rFonts w:ascii="Arial" w:eastAsia="Times New Roman" w:hAnsi="Arial" w:cs="Arial"/>
          <w:lang w:eastAsia="ru-RU"/>
        </w:rPr>
        <w:lastRenderedPageBreak/>
        <w:t>программам повышения квалификации, в том числе в форме стажировки в профильных организациях не реже 1 раза в 3 года.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 w:rsidRPr="00A707AA">
        <w:rPr>
          <w:rFonts w:ascii="Arial" w:eastAsia="Times New Roman" w:hAnsi="Arial" w:cs="Arial"/>
          <w:lang w:eastAsia="ru-RU"/>
        </w:rPr>
        <w:t>подготовки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обучающиеся должны быть обеспечены доступом к сети Интернет.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7.16.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7" w:anchor="block_108791" w:history="1">
        <w:r w:rsidRPr="00A707AA">
          <w:rPr>
            <w:rFonts w:ascii="Arial" w:eastAsia="Times New Roman" w:hAnsi="Arial" w:cs="Arial"/>
            <w:lang w:eastAsia="ru-RU"/>
          </w:rPr>
          <w:t>частью 4 статьи 68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Федерального закона от 29 декабря 2012 г. N 273-ФЗ "Об образовании в Российской Федерации"</w:t>
      </w:r>
      <w:hyperlink r:id="rId128" w:anchor="block_111" w:history="1">
        <w:r w:rsidRPr="00A707AA">
          <w:rPr>
            <w:rFonts w:ascii="Arial" w:eastAsia="Times New Roman" w:hAnsi="Arial" w:cs="Arial"/>
            <w:lang w:eastAsia="ru-RU"/>
          </w:rPr>
          <w:t>*</w:t>
        </w:r>
      </w:hyperlink>
      <w:r w:rsidRPr="00A707AA">
        <w:rPr>
          <w:rFonts w:ascii="Arial" w:eastAsia="Times New Roman" w:hAnsi="Arial" w:cs="Arial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сфере образования для данного уровня</w:t>
      </w:r>
      <w:proofErr w:type="gramStart"/>
      <w:r w:rsidRPr="00A707AA">
        <w:rPr>
          <w:rFonts w:ascii="Arial" w:eastAsia="Times New Roman" w:hAnsi="Arial" w:cs="Arial"/>
          <w:lang w:eastAsia="ru-RU"/>
        </w:rPr>
        <w:t>..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7.17. </w:t>
      </w:r>
      <w:proofErr w:type="gramStart"/>
      <w:r w:rsidRPr="00A707AA">
        <w:rPr>
          <w:rFonts w:ascii="Arial" w:eastAsia="Times New Roman" w:hAnsi="Arial" w:cs="Arial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  <w:r w:rsidRPr="00A707AA">
        <w:rPr>
          <w:rFonts w:ascii="Arial" w:eastAsia="Times New Roman" w:hAnsi="Arial" w:cs="Arial"/>
          <w:b/>
          <w:bCs/>
          <w:lang w:eastAsia="ru-RU"/>
        </w:rPr>
        <w:t xml:space="preserve">Перечень </w:t>
      </w:r>
      <w:r w:rsidRPr="00A707AA">
        <w:rPr>
          <w:rFonts w:ascii="Arial" w:eastAsia="Times New Roman" w:hAnsi="Arial" w:cs="Arial"/>
          <w:b/>
          <w:bCs/>
          <w:lang w:eastAsia="ru-RU"/>
        </w:rPr>
        <w:br/>
        <w:t>кабинетов, лабораторий, мастерских и других помещений</w:t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Кабинеты: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истории и основ философии;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иностранного языка;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экономики организации;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латинского языка с медицинской терминологией;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анатомии и физиологии человека;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патологии;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генетики человека с основами медицинской генетики;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гигиены и экологии человека;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микробиологии и иммунологии;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ботаники;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неорганической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аналитической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лекарствоведения;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технологии изготовления лекарственных форм;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правового обеспечения профессиональной деятельности;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маркетинга;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безопасности жизнедеятельности.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Лаборатории: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микробиологии и иммунологии;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технологии изготовления лекарственных форм;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контроля качества лекарственных средств;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прикладной фармакологии;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организации деятельности аптеки;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неорганической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аналитической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фармацевтической химии;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фармацевтической технологии.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Спортивный комплекс: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открытый стадион широкого профиля с элементами полосы препятствий;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стрелковый тир (в любой модификации, включая электронный) или место для стрельбы.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Залы: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библиотека, читальный зал с выходом в сеть Интернет;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актовый зал.</w:t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Реализация ППССЗ должна обеспечивать: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выполнение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85C58" w:rsidRPr="00A707AA" w:rsidRDefault="00885C58" w:rsidP="00885C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VIII. Оценка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707AA">
        <w:rPr>
          <w:rFonts w:ascii="Arial" w:eastAsia="Times New Roman" w:hAnsi="Arial" w:cs="Arial"/>
          <w:lang w:eastAsia="ru-RU"/>
        </w:rPr>
        <w:t>промежуточную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и государственную итоговую аттестации обучающихся.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Фонды оценочных сре</w:t>
      </w:r>
      <w:proofErr w:type="gramStart"/>
      <w:r w:rsidRPr="00A707AA">
        <w:rPr>
          <w:rFonts w:ascii="Arial" w:eastAsia="Times New Roman" w:hAnsi="Arial" w:cs="Arial"/>
          <w:lang w:eastAsia="ru-RU"/>
        </w:rPr>
        <w:t>дств дл</w:t>
      </w:r>
      <w:proofErr w:type="gramEnd"/>
      <w:r w:rsidRPr="00A707AA">
        <w:rPr>
          <w:rFonts w:ascii="Arial" w:eastAsia="Times New Roman" w:hAnsi="Arial" w:cs="Arial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оценка уровня освоения дисциплин;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оценка компетенций обучающихся.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Для юношей предусматривается оценка результатов освоения основ военной службы.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29" w:anchor="block_333" w:history="1">
        <w:r w:rsidRPr="00A707AA">
          <w:rPr>
            <w:rFonts w:ascii="Arial" w:eastAsia="Times New Roman" w:hAnsi="Arial" w:cs="Arial"/>
            <w:lang w:eastAsia="ru-RU"/>
          </w:rPr>
          <w:t>***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Государственный экзамен вводится по усмотрению образовательной организации.</w:t>
      </w:r>
    </w:p>
    <w:p w:rsidR="00885C58" w:rsidRPr="00A707AA" w:rsidRDefault="00885C58" w:rsidP="0088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07AA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07AA">
        <w:rPr>
          <w:rFonts w:ascii="Arial" w:eastAsia="Times New Roman" w:hAnsi="Arial" w:cs="Arial"/>
          <w:sz w:val="20"/>
          <w:szCs w:val="20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http://www.pravo.gov.ru, 5 мая 2014 г.</w:t>
      </w:r>
    </w:p>
    <w:p w:rsidR="00885C58" w:rsidRPr="00A707AA" w:rsidRDefault="00885C58" w:rsidP="00885C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** </w:t>
      </w:r>
      <w:hyperlink r:id="rId130" w:anchor="block_1301" w:history="1">
        <w:r w:rsidRPr="00A707AA">
          <w:rPr>
            <w:rFonts w:ascii="Arial" w:eastAsia="Times New Roman" w:hAnsi="Arial" w:cs="Arial"/>
            <w:sz w:val="20"/>
            <w:szCs w:val="20"/>
            <w:lang w:eastAsia="ru-RU"/>
          </w:rPr>
          <w:t>Пункт 1 статьи 13</w:t>
        </w:r>
      </w:hyperlink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N 50, ст. 7366; 2012, N 50, ст. 6954; N 53, ст. 7613; 2013, N 9, ст. 870; N 19, ст. 2329; ст. 2331; N 23, ст. 2869; N 27, ст. 3462. ст. 3477; N 48, ст. 6165).</w:t>
      </w:r>
      <w:proofErr w:type="gramEnd"/>
    </w:p>
    <w:p w:rsidR="00885C58" w:rsidRPr="00A707AA" w:rsidRDefault="00885C58" w:rsidP="00885C58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*** </w:t>
      </w:r>
      <w:hyperlink r:id="rId131" w:anchor="block_108695" w:history="1">
        <w:r w:rsidRPr="00A707AA">
          <w:rPr>
            <w:rFonts w:ascii="Arial" w:eastAsia="Times New Roman" w:hAnsi="Arial" w:cs="Arial"/>
            <w:sz w:val="20"/>
            <w:szCs w:val="20"/>
            <w:lang w:eastAsia="ru-RU"/>
          </w:rPr>
          <w:t>Часть 6 статьи 59</w:t>
        </w:r>
      </w:hyperlink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официальный интернет-портал правовой информации http://www.pravo.gov.ru, 5 мая 2014 г.).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>
      <w:pPr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lang w:eastAsia="ru-RU"/>
        </w:rPr>
        <w:sectPr w:rsidR="00A707AA" w:rsidRPr="00A707AA" w:rsidSect="00A707A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lastRenderedPageBreak/>
        <w:t>Таблица 5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Структура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5775"/>
        <w:gridCol w:w="1694"/>
        <w:gridCol w:w="1678"/>
        <w:gridCol w:w="2265"/>
        <w:gridCol w:w="2273"/>
      </w:tblGrid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Индекс</w:t>
            </w:r>
          </w:p>
        </w:tc>
        <w:tc>
          <w:tcPr>
            <w:tcW w:w="5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Всего максимальной учебной нагрузки обучающегося</w:t>
            </w:r>
          </w:p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(час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н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Коды формируемых компетенций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4752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972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категории и понятия философии;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философии в жизни человека и общества;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философского учения о бытии;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сущность процесса познания;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научной, философской и религиозной картин мира;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ОГСЭ.01. Основы философии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использовать приемы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саморегуляции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поведения в процессе межличностного общения;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взаимосвязь общения и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цели, функции, виды и уровни общения;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роли и ролевые ожидания в общении;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социальных взаимодействий;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механизмы взаимопонимания в общении;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этические принципы общения;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ОГСЭ.02. Психология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3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4" w:anchor="block_541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5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ОГСЭ.03. История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6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252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ОГСЭ.04. Иностранный язык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7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4 - 6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38" w:anchor="block_53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9" w:anchor="block_54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0" w:anchor="block_54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1" w:anchor="block_541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42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здорового образа жизни.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504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252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ОГСЭ.05. Физическая культура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43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4" w:anchor="block_53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EH.00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определять организационно-правовые формы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находить и использовать необходимую экономическую информацию;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состав материальных, трудовых и финансовых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ресурсов организации, показатели их эффективного использования;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энерг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-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материалосберегающие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технологии;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механизмы ценообразования на продукцию (услуги);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формы оплаты труда;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ЕН.01. Экономика организации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45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3 - 5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6" w:anchor="block_53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7" w:anchor="block_53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48" w:anchor="block_54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49" w:anchor="block_54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0" w:anchor="block_54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1" w:anchor="block_544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4.1 - 4.5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ЕН.02. Математика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5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3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4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5" w:anchor="block_53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6" w:anchor="block_53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57" w:anchor="block_54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3.4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58" w:anchor="block_544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прикладные программные средства;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и средства сбора, обработки, хранения, передачи информации;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ЕН.03. Информатика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59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0" w:anchor="block_53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1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2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1.1 - 3.3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3" w:anchor="block_543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4" w:anchor="block_543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3.6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компьютерные и телекоммуникационные средства;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понятия автоматизированной обработки информации;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общий состав и структуру персональных компьютеров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и вычислительных систем;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br/>
            </w:r>
          </w:p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ЕН.04.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5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6" w:anchor="block_53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67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8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9" w:anchor="block_5425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0" w:anchor="block_54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3.3 - 3.6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1" w:anchor="block_544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4.1 - 4.5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2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Профессиональный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3465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2310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Общепрофессиональные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дисциплины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1314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876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общепрофессиональным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дисциплинам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читать и переводить рецепты, оформлять их по заданному нормативному образцу;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элементы латинской грамматики и способы словообразования;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понятие "частотный отрезок";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700 лексических единиц и основные рецептурные сокращения;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глоссарий по специальности;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3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74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75" w:anchor="block_53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6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77" w:anchor="block_54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78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79" w:anchor="block_542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ориентироваться в топографии и функциях органов и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систем;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строение тканей, органов и систем, их функции в норме;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ОП.02. Анатомия и физиология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человека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0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1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2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3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1.6 - 1.7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первую медицинскую помощь;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учение о болезни, этиологии, патогенезе;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реактивности в патологии;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типовые патологические процессы;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ОП.03. Основы патологии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4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5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6" w:anchor="block_54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7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8" w:anchor="block_54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89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решать ситуационные задачи, применяя теоретические знания;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биохимические и цитологические основы наследственности;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90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1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вести и пропагандировать здоровый образ жизни;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положения гигиены и санитарии;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и влияние природных, производственных и социальных факторов на здоровье населения;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правовые основы рационального природопользования;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значение гигиены в фармацевтической деятельности;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ОП.05. Гигиена и экология человека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9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3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4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5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96" w:anchor="block_54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7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98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199" w:anchor="block_542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0" w:anchor="block_54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1" w:anchor="block_54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3.2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осуществлять профилактику распространения инфекции;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микроорганизмов в жизни человека и общества;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методы асептики и антисептики;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химиопрофилактики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инфекционных заболеваний;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0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3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4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5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06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7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8" w:anchor="block_542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09" w:anchor="block_54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морфологическое описание растений по гербариям;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находить и определять растения, в том числе лекарственные, в различных фитоценозах;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морфологию, анатомию растительных тканей и систематику растений;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латинские названия семейств изучаемых растений и их представителей;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ОП.07. Ботаника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10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11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12" w:anchor="block_5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13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14" w:anchor="block_541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15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давать характеристику химических элементов в соответствии с их положением в периодической системе;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находить молекулярную формулу вещества;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уравнения реакций;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проводить расчеты по химическим формулам и уравнениям реакции;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лабораторную посуду и оборудование;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на практике правила безопасной работы в химической лаборатории;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понятия и законы химии;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периодический закон и периодическую систему химических элементов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формы существования химических элементов, современные представления о строении атомов;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типы и свойства химических связей (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ковалентная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, ионная, металлическая, водородная);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характерные химические свойства неорганических веществ различных классов;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классификацию химических реакций и закономерности их проведения;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окислительно-восстановительные реакции, реакц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ии ио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нного обмена;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электрохимии;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гидролиз солей, электролиз расплавов и растворов (солей и щелочей);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диссоциацию электролитов в водных растворах, сильные и слабые электролиты;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тепловой эффект химических реакций, термохимические уравнения;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ОП.08. Общая и неорганическая химия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16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17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18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19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0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идентифицировать органические вещества, в том числе лекарственные, по физико-химическим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классифицировать органические вещества по кислотно-основным свойствам;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теорию А.М. Бутлерова;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строение и реакционные способности органических соединений;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ОП.09. Органическая химия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1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22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3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24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5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теоретические основы аналитической химии;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.Ю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>. Аналитическая химия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6" w:anchor="block_5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27" w:anchor="block_53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28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29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0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производить маркетинговые исследования;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инструменты маркетинга в практической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рекламные тексты с учетом требований к рекламе;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концепцию маркетинга, основы ценообразования;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особенности фармацевтического рынка;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основы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мерчандайзинга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в аптеках;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жизненный цикл товара;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ОП.11. Основы маркетинга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1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32" w:anchor="block_53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33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4" w:anchor="block_544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4.3 - 4.5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оформлять документацию по управлению качеством продукции;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осуществлять контроль соблюдения обязательных требований нормативных документов;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ОП.12. Управление качеством лекарственных средств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5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36" w:anchor="block_53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37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8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39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40" w:anchor="block_5418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1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необходимые нормативно-правовые документы;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защищать свои права в соответствии с </w:t>
            </w:r>
            <w:hyperlink r:id="rId242" w:anchor="block_3" w:history="1">
              <w:r w:rsidRPr="00A707AA">
                <w:rPr>
                  <w:rFonts w:ascii="Arial" w:eastAsia="Times New Roman" w:hAnsi="Arial" w:cs="Arial"/>
                  <w:lang w:eastAsia="ru-RU"/>
                </w:rPr>
                <w:t>гражданским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43" w:anchor="block_1" w:history="1">
              <w:r w:rsidRPr="00A707AA">
                <w:rPr>
                  <w:rFonts w:ascii="Arial" w:eastAsia="Times New Roman" w:hAnsi="Arial" w:cs="Arial"/>
                  <w:lang w:eastAsia="ru-RU"/>
                </w:rPr>
                <w:t>гражданско-процессуальным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hyperlink r:id="rId244" w:anchor="block_5" w:history="1">
              <w:r w:rsidRPr="00A707AA">
                <w:rPr>
                  <w:rFonts w:ascii="Arial" w:eastAsia="Times New Roman" w:hAnsi="Arial" w:cs="Arial"/>
                  <w:lang w:eastAsia="ru-RU"/>
                </w:rPr>
                <w:t>трудовым законодательством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основные положения </w:t>
            </w:r>
            <w:hyperlink r:id="rId245" w:history="1">
              <w:r w:rsidRPr="00A707AA">
                <w:rPr>
                  <w:rFonts w:ascii="Arial" w:eastAsia="Times New Roman" w:hAnsi="Arial" w:cs="Arial"/>
                  <w:lang w:eastAsia="ru-RU"/>
                </w:rPr>
                <w:t>Конституции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 xml:space="preserve"> Российской Федерации;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права и свободы человека и гражданина, механизмы их реализации;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организационно-правовые формы юридических лиц;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правовое положение субъектов предпринимательской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правила оплаты труда;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право социальной защиты граждан;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ОП.13. Правовое обеспечение профессиональной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6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47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8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9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0" w:anchor="block_54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3.1 - 3.6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1" w:anchor="block_544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4.1 - 4.5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2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применять первичные средства пожаротушения;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саморегуляции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первую помощь пострадавшим;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военной службы и обороны государства;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ОП.14.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3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54" w:anchor="block_53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55" w:anchor="block_53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7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6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57" w:anchor="block_5417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8" w:anchor="block_542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59" w:anchor="block_543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60" w:anchor="block_544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1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Профессиональные модули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2150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1434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ПМ.01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Реализация лекарственных средств и товаров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аптечного ассортимента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реализации лекарственных средств и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оформлять торговый зал с использованием элементов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мерчандайзинга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соблюдать условия хранения лекарственных препаратов и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фармакологические группы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идентификацию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нормативные документы, основы фармацевтической этики и деонтологии;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эффективного общения, особенности различных типов личностей клиентов;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МДК.01.01.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Лекарствоведение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br/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63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4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ПМ.02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приготовления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готовить твердые, жидкие, мягкие, стерильные, асептические лекарственные формы;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нормативно-правовую базу по изготовлению лекарственных форм и внутриаптечному контролю;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выписывания рецептов и требований;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требования производственной санитарии;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физико-химические свойства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анализа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внутриаптечного контроля;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правила оформления лекарственных средств к отпуску.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МДК.02.01. Технология изготовления лекарственных форм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br/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МДК.02.02. Контроль качества лекарственных средств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5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66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7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68" w:anchor="block_5412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1.2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69" w:anchor="block_5416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1.6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0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ПМ.03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ведения первичной учетной документации;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соблюдения требований санитарного режима, охраны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труда, техники безопасности;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работу структурных подразделений аптеки;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формировать социально-психологический климат в коллективе;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разрешать конфликтные ситуации;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защищать свои права в соответствии с </w:t>
            </w:r>
            <w:hyperlink r:id="rId271" w:anchor="block_5" w:history="1">
              <w:r w:rsidRPr="00A707AA">
                <w:rPr>
                  <w:rFonts w:ascii="Arial" w:eastAsia="Times New Roman" w:hAnsi="Arial" w:cs="Arial"/>
                  <w:lang w:eastAsia="ru-RU"/>
                </w:rPr>
                <w:t>трудовым законодательством</w:t>
              </w:r>
            </w:hyperlink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приоритетные национальные проекты;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организационно-правовые формы аптечных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виды материальной ответственности;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закупки и приема товаров от поставщиков;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хранение, отпуск (реализация) лекарственных средств,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порядок оплаты труда;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планирование основных экономических показателей;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фармацевтического менеджмента и делового общения;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МДК.03.01.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1 - 7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73" w:anchor="block_539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4" w:anchor="block_54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3.1 - 3.6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ПМ.04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Организация и управление фармацевтической деятельностью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обучающийся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организации и управления фармацевтической деятельностью аптеки и её структурных подразделений;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организовывать деятельность структурных подразделений фармацевтических организаций;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анализировать финансово-хозяйственную деятельность аптеки и её структурных подразделений;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приоритетные национальные проекты;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федеральные целевые программы в сфере здравоохранения;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государственное регулирование фармацевтической деятельности;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методы финансового анализа;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теоретические основы бухгалтерского и налогового учета.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МДК.04.01. Организация и управление фармацевтической деятельностью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5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1 - 7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6" w:anchor="block_54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3.4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7" w:anchor="block_544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4.1 - 4.5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ПМ.05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Консультирование и информирование потребителей фармацевтических услуг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результате изучения профессионального модуля обучающийся должен: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иметь практический опыт: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информационной деятельности среди специалистов учреждений здравоохранения и населения;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подбора синонимов с учетом международных непатентованных названий;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уметь: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оказывать консультативную помощь при отпуске </w:t>
            </w:r>
            <w:r w:rsidRPr="00A707AA">
              <w:rPr>
                <w:rFonts w:ascii="Arial" w:eastAsia="Times New Roman" w:hAnsi="Arial" w:cs="Arial"/>
                <w:lang w:eastAsia="ru-RU"/>
              </w:rPr>
              <w:lastRenderedPageBreak/>
              <w:t>лекарственных средств и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использовать элементы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мерчандайзинга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в оформлении аптеки;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знать: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принципы фармакотерапии с учетом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фармакокинетики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фармакодинамики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 xml:space="preserve"> лекарственных средств;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основы профессионального и делового общения.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МДК.05.01. Прикладная фармакология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br/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8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1 - 9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9" w:anchor="block_5434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3.4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hyperlink r:id="rId280" w:anchor="block_5443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4.3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1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Вариативная часть учебных циклов ППССЗ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2052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1368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Всего часов </w:t>
            </w: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обучения по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учебным циклам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6804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4536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Учебная практика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22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792</w:t>
            </w: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2" w:anchor="block_5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ОК 1 - 12</w:t>
              </w:r>
            </w:hyperlink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3" w:anchor="block_541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ПК 1.1 - 1.8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4" w:anchor="block_542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2.1 - 2.5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5" w:anchor="block_543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3.1 - 3.6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6" w:anchor="block_544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4.1 - 4.5</w:t>
              </w:r>
            </w:hyperlink>
            <w:r w:rsidR="00A707AA" w:rsidRPr="00A707AA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A707AA" w:rsidRPr="00A707AA" w:rsidRDefault="006110CD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87" w:anchor="block_5451" w:history="1">
              <w:r w:rsidR="00A707AA" w:rsidRPr="00A707AA">
                <w:rPr>
                  <w:rFonts w:ascii="Arial" w:eastAsia="Times New Roman" w:hAnsi="Arial" w:cs="Arial"/>
                  <w:lang w:eastAsia="ru-RU"/>
                </w:rPr>
                <w:t>5.1 - 5.3</w:t>
              </w:r>
            </w:hyperlink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ПДП.00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ПА.00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7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ГИА.00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Государственная итоговая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ГИА.01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ГИА.02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lang w:eastAsia="ru-RU"/>
        </w:rPr>
        <w:sectPr w:rsidR="00A707AA" w:rsidRPr="00A707AA" w:rsidSect="00A707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lastRenderedPageBreak/>
        <w:t>Таблица 6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4"/>
        <w:gridCol w:w="2016"/>
      </w:tblGrid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707AA">
              <w:rPr>
                <w:rFonts w:ascii="Arial" w:eastAsia="Times New Roman" w:hAnsi="Arial" w:cs="Arial"/>
                <w:lang w:eastAsia="ru-RU"/>
              </w:rPr>
              <w:t>Обучение по</w:t>
            </w:r>
            <w:proofErr w:type="gramEnd"/>
            <w:r w:rsidRPr="00A707AA">
              <w:rPr>
                <w:rFonts w:ascii="Arial" w:eastAsia="Times New Roman" w:hAnsi="Arial" w:cs="Arial"/>
                <w:lang w:eastAsia="ru-RU"/>
              </w:rPr>
              <w:t xml:space="preserve"> учебным циклам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126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22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7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Каникулы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34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199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VII. Требования к условиям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реализации программы подготовки специалистов среднего звена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707AA">
        <w:rPr>
          <w:rFonts w:ascii="Arial" w:eastAsia="Times New Roman" w:hAnsi="Arial" w:cs="Arial"/>
          <w:lang w:eastAsia="ru-RU"/>
        </w:rPr>
        <w:t>соответствующей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примерной ППССЗ.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Конкретные виды деятельности, к которым готовится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обучающийся</w:t>
      </w:r>
      <w:proofErr w:type="gramEnd"/>
      <w:r w:rsidRPr="00A707AA">
        <w:rPr>
          <w:rFonts w:ascii="Arial" w:eastAsia="Times New Roman" w:hAnsi="Arial" w:cs="Arial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При формировании ППССЗ образовательная организация: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обязана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обязана обеспечивать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обучающимся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 xml:space="preserve">обязана формировать </w:t>
      </w:r>
      <w:proofErr w:type="spellStart"/>
      <w:r w:rsidRPr="00A707AA">
        <w:rPr>
          <w:rFonts w:ascii="Arial" w:eastAsia="Times New Roman" w:hAnsi="Arial" w:cs="Arial"/>
          <w:lang w:eastAsia="ru-RU"/>
        </w:rPr>
        <w:t>социокультурную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должна предусматривать в целях реализации </w:t>
      </w:r>
      <w:proofErr w:type="spellStart"/>
      <w:r w:rsidRPr="00A707AA">
        <w:rPr>
          <w:rFonts w:ascii="Arial" w:eastAsia="Times New Roman" w:hAnsi="Arial" w:cs="Arial"/>
          <w:lang w:eastAsia="ru-RU"/>
        </w:rPr>
        <w:t>компетентностного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7.2. При реализации ППССЗ обучающиеся имеют академические права и обязанности в соответствии с </w:t>
      </w:r>
      <w:hyperlink r:id="rId288" w:anchor="block_400" w:history="1">
        <w:r w:rsidRPr="00A707AA">
          <w:rPr>
            <w:rFonts w:ascii="Arial" w:eastAsia="Times New Roman" w:hAnsi="Arial" w:cs="Arial"/>
            <w:lang w:eastAsia="ru-RU"/>
          </w:rPr>
          <w:t>Федеральным законом</w:t>
        </w:r>
      </w:hyperlink>
      <w:r w:rsidRPr="00A707AA">
        <w:rPr>
          <w:rFonts w:ascii="Arial" w:eastAsia="Times New Roman" w:hAnsi="Arial" w:cs="Arial"/>
          <w:lang w:eastAsia="ru-RU"/>
        </w:rPr>
        <w:t xml:space="preserve"> от 29 декабря 2012 г. N 273-ФЗ "Об образовании в Российской Федерации"</w:t>
      </w:r>
      <w:hyperlink r:id="rId289" w:anchor="block_111" w:history="1">
        <w:r w:rsidRPr="00A707AA">
          <w:rPr>
            <w:rFonts w:ascii="Arial" w:eastAsia="Times New Roman" w:hAnsi="Arial" w:cs="Arial"/>
            <w:lang w:eastAsia="ru-RU"/>
          </w:rPr>
          <w:t>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7.3. </w:t>
      </w:r>
      <w:proofErr w:type="gramStart"/>
      <w:r w:rsidRPr="00A707AA">
        <w:rPr>
          <w:rFonts w:ascii="Arial" w:eastAsia="Times New Roman" w:hAnsi="Arial" w:cs="Arial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7.5. Максимальный объем аудиторной учебной нагрузки в </w:t>
      </w:r>
      <w:proofErr w:type="spellStart"/>
      <w:r w:rsidRPr="00A707AA">
        <w:rPr>
          <w:rFonts w:ascii="Arial" w:eastAsia="Times New Roman" w:hAnsi="Arial" w:cs="Arial"/>
          <w:lang w:eastAsia="ru-RU"/>
        </w:rPr>
        <w:t>очно-заочной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форме обучения составляет 16 академических часов в неделю.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707AA">
        <w:rPr>
          <w:rFonts w:ascii="Arial" w:eastAsia="Times New Roman" w:hAnsi="Arial" w:cs="Arial"/>
          <w:lang w:eastAsia="ru-RU"/>
        </w:rPr>
        <w:t>реализуемая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707AA" w:rsidRPr="00A707AA" w:rsidRDefault="00A707AA" w:rsidP="00A707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7301"/>
        <w:gridCol w:w="2008"/>
      </w:tblGrid>
      <w:tr w:rsidR="00A707AA" w:rsidRPr="00A707AA" w:rsidTr="00A707AA">
        <w:trPr>
          <w:tblCellSpacing w:w="15" w:type="dxa"/>
        </w:trPr>
        <w:tc>
          <w:tcPr>
            <w:tcW w:w="82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теоретическое обучение</w:t>
            </w:r>
          </w:p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980" w:type="dxa"/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39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07AA" w:rsidRPr="00A707AA" w:rsidTr="00A707AA">
        <w:trPr>
          <w:tblCellSpacing w:w="15" w:type="dxa"/>
        </w:trPr>
        <w:tc>
          <w:tcPr>
            <w:tcW w:w="82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</w:p>
        </w:tc>
      </w:tr>
      <w:tr w:rsidR="00A707AA" w:rsidRPr="00A707AA" w:rsidTr="00A707AA">
        <w:trPr>
          <w:tblCellSpacing w:w="15" w:type="dxa"/>
        </w:trPr>
        <w:tc>
          <w:tcPr>
            <w:tcW w:w="82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35" w:type="dxa"/>
            <w:hideMark/>
          </w:tcPr>
          <w:p w:rsidR="00A707AA" w:rsidRPr="00A707AA" w:rsidRDefault="00A707AA" w:rsidP="00A70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>каникулы</w:t>
            </w:r>
          </w:p>
        </w:tc>
        <w:tc>
          <w:tcPr>
            <w:tcW w:w="1980" w:type="dxa"/>
            <w:hideMark/>
          </w:tcPr>
          <w:p w:rsidR="00A707AA" w:rsidRPr="00A707AA" w:rsidRDefault="00A707AA" w:rsidP="00A7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AA">
              <w:rPr>
                <w:rFonts w:ascii="Arial" w:eastAsia="Times New Roman" w:hAnsi="Arial" w:cs="Arial"/>
                <w:lang w:eastAsia="ru-RU"/>
              </w:rPr>
              <w:t xml:space="preserve">11 </w:t>
            </w:r>
            <w:proofErr w:type="spellStart"/>
            <w:r w:rsidRPr="00A707AA">
              <w:rPr>
                <w:rFonts w:ascii="Arial" w:eastAsia="Times New Roman" w:hAnsi="Arial" w:cs="Arial"/>
                <w:lang w:eastAsia="ru-RU"/>
              </w:rPr>
              <w:t>нед</w:t>
            </w:r>
            <w:proofErr w:type="spellEnd"/>
            <w:r w:rsidRPr="00A707AA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</w:tbl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7.11.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Консультации для обучающихся по очной и </w:t>
      </w:r>
      <w:proofErr w:type="spellStart"/>
      <w:r w:rsidRPr="00A707AA">
        <w:rPr>
          <w:rFonts w:ascii="Arial" w:eastAsia="Times New Roman" w:hAnsi="Arial" w:cs="Arial"/>
          <w:lang w:eastAsia="ru-RU"/>
        </w:rPr>
        <w:t>очно-заочной</w:t>
      </w:r>
      <w:proofErr w:type="spellEnd"/>
      <w:r w:rsidRPr="00A707AA">
        <w:rPr>
          <w:rFonts w:ascii="Arial" w:eastAsia="Times New Roman" w:hAnsi="Arial" w:cs="Arial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7.12. В период обучения с юношами проводятся учебные сборы</w:t>
      </w:r>
      <w:hyperlink r:id="rId290" w:anchor="block_222" w:history="1">
        <w:r w:rsidRPr="00A707AA">
          <w:rPr>
            <w:rFonts w:ascii="Arial" w:eastAsia="Times New Roman" w:hAnsi="Arial" w:cs="Arial"/>
            <w:lang w:eastAsia="ru-RU"/>
          </w:rPr>
          <w:t>**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A707AA">
        <w:rPr>
          <w:rFonts w:ascii="Arial" w:eastAsia="Times New Roman" w:hAnsi="Arial" w:cs="Arial"/>
          <w:lang w:eastAsia="ru-RU"/>
        </w:rPr>
        <w:t>так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</w:t>
      </w:r>
      <w:r w:rsidRPr="00A707AA">
        <w:rPr>
          <w:rFonts w:ascii="Arial" w:eastAsia="Times New Roman" w:hAnsi="Arial" w:cs="Arial"/>
          <w:lang w:eastAsia="ru-RU"/>
        </w:rPr>
        <w:lastRenderedPageBreak/>
        <w:t>программам повышения квалификации, в том числе в форме стажировки в профильных организациях не реже 1 раза в 3 года.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 w:rsidRPr="00A707AA">
        <w:rPr>
          <w:rFonts w:ascii="Arial" w:eastAsia="Times New Roman" w:hAnsi="Arial" w:cs="Arial"/>
          <w:lang w:eastAsia="ru-RU"/>
        </w:rPr>
        <w:t>подготовки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обучающиеся должны быть обеспечены доступом к сети Интернет.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707AA">
        <w:rPr>
          <w:rFonts w:ascii="Arial" w:eastAsia="Times New Roman" w:hAnsi="Arial" w:cs="Arial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7.16. </w:t>
      </w:r>
      <w:proofErr w:type="gramStart"/>
      <w:r w:rsidRPr="00A707AA">
        <w:rPr>
          <w:rFonts w:ascii="Arial" w:eastAsia="Times New Roman" w:hAnsi="Arial" w:cs="Arial"/>
          <w:lang w:eastAsia="ru-RU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1" w:anchor="block_108791" w:history="1">
        <w:r w:rsidRPr="00A707AA">
          <w:rPr>
            <w:rFonts w:ascii="Arial" w:eastAsia="Times New Roman" w:hAnsi="Arial" w:cs="Arial"/>
            <w:lang w:eastAsia="ru-RU"/>
          </w:rPr>
          <w:t>частью 4 статьи 68</w:t>
        </w:r>
      </w:hyperlink>
      <w:r w:rsidRPr="00A707AA">
        <w:rPr>
          <w:rFonts w:ascii="Arial" w:eastAsia="Times New Roman" w:hAnsi="Arial" w:cs="Arial"/>
          <w:lang w:eastAsia="ru-RU"/>
        </w:rPr>
        <w:t xml:space="preserve"> Федерального закона от 29 декабря 2012 г. N 273-ФЗ "Об образовании в Российской Федерации"</w:t>
      </w:r>
      <w:hyperlink r:id="rId292" w:anchor="block_111" w:history="1">
        <w:r w:rsidRPr="00A707AA">
          <w:rPr>
            <w:rFonts w:ascii="Arial" w:eastAsia="Times New Roman" w:hAnsi="Arial" w:cs="Arial"/>
            <w:lang w:eastAsia="ru-RU"/>
          </w:rPr>
          <w:t>*</w:t>
        </w:r>
      </w:hyperlink>
      <w:r w:rsidRPr="00A707AA">
        <w:rPr>
          <w:rFonts w:ascii="Arial" w:eastAsia="Times New Roman" w:hAnsi="Arial" w:cs="Arial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сфере образования для данного уровня</w:t>
      </w:r>
      <w:proofErr w:type="gramStart"/>
      <w:r w:rsidRPr="00A707AA">
        <w:rPr>
          <w:rFonts w:ascii="Arial" w:eastAsia="Times New Roman" w:hAnsi="Arial" w:cs="Arial"/>
          <w:lang w:eastAsia="ru-RU"/>
        </w:rPr>
        <w:t>..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7.17. </w:t>
      </w:r>
      <w:proofErr w:type="gramStart"/>
      <w:r w:rsidRPr="00A707AA">
        <w:rPr>
          <w:rFonts w:ascii="Arial" w:eastAsia="Times New Roman" w:hAnsi="Arial" w:cs="Arial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  <w:r w:rsidRPr="00A707AA">
        <w:rPr>
          <w:rFonts w:ascii="Arial" w:eastAsia="Times New Roman" w:hAnsi="Arial" w:cs="Arial"/>
          <w:b/>
          <w:bCs/>
          <w:lang w:eastAsia="ru-RU"/>
        </w:rPr>
        <w:t xml:space="preserve">Перечень </w:t>
      </w:r>
      <w:r w:rsidRPr="00A707AA">
        <w:rPr>
          <w:rFonts w:ascii="Arial" w:eastAsia="Times New Roman" w:hAnsi="Arial" w:cs="Arial"/>
          <w:b/>
          <w:bCs/>
          <w:lang w:eastAsia="ru-RU"/>
        </w:rPr>
        <w:br/>
        <w:t>кабинетов, лабораторий, мастерских и других помещений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Кабинеты: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истории и основ философии;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иностранного языка;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экономики организации;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латинского языка с медицинской терминологией;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анатомии и физиологии человека;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патологии;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генетики человека с основами медицинской генетики;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гигиены и экологии человека;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микробиологии и иммунологии;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ботаники;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неорганической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аналитической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лекарствоведения;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технологии изготовления лекарственных форм;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правового обеспечения профессиональной деятельности;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маркетинга;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безопасности жизнедеятельности.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Лаборатории: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основ микробиологии и иммунологии;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технологии изготовления лекарственных форм;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контроля качества лекарственных средств;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прикладной фармакологии;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организации деятельности аптеки;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неорганической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органической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аналитической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фармацевтической химии;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фармацевтической технологии.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Спортивный комплекс: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открытый стадион широкого профиля с элементами полосы препятствий;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стрелковый тир (в любой модификации, включая электронный) или место для стрельбы.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Залы: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библиотека, читальный зал с выходом в сеть Интернет;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актовый зал.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br/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Реализация ППССЗ должна обеспечивать: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выполнение </w:t>
      </w:r>
      <w:proofErr w:type="gramStart"/>
      <w:r w:rsidRPr="00A707AA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707AA">
        <w:rPr>
          <w:rFonts w:ascii="Arial" w:eastAsia="Times New Roman" w:hAnsi="Arial" w:cs="Arial"/>
          <w:b/>
          <w:bCs/>
          <w:lang w:eastAsia="ru-RU"/>
        </w:rPr>
        <w:t xml:space="preserve">VIII. Оценка </w:t>
      </w:r>
      <w:proofErr w:type="gramStart"/>
      <w:r w:rsidRPr="00A707AA">
        <w:rPr>
          <w:rFonts w:ascii="Arial" w:eastAsia="Times New Roman" w:hAnsi="Arial" w:cs="Arial"/>
          <w:b/>
          <w:bCs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707AA">
        <w:rPr>
          <w:rFonts w:ascii="Arial" w:eastAsia="Times New Roman" w:hAnsi="Arial" w:cs="Arial"/>
          <w:lang w:eastAsia="ru-RU"/>
        </w:rPr>
        <w:t>промежуточную</w:t>
      </w:r>
      <w:proofErr w:type="gramEnd"/>
      <w:r w:rsidRPr="00A707AA">
        <w:rPr>
          <w:rFonts w:ascii="Arial" w:eastAsia="Times New Roman" w:hAnsi="Arial" w:cs="Arial"/>
          <w:lang w:eastAsia="ru-RU"/>
        </w:rPr>
        <w:t xml:space="preserve"> и государственную итоговую аттестации обучающихся.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Фонды оценочных сре</w:t>
      </w:r>
      <w:proofErr w:type="gramStart"/>
      <w:r w:rsidRPr="00A707AA">
        <w:rPr>
          <w:rFonts w:ascii="Arial" w:eastAsia="Times New Roman" w:hAnsi="Arial" w:cs="Arial"/>
          <w:lang w:eastAsia="ru-RU"/>
        </w:rPr>
        <w:t>дств дл</w:t>
      </w:r>
      <w:proofErr w:type="gramEnd"/>
      <w:r w:rsidRPr="00A707AA">
        <w:rPr>
          <w:rFonts w:ascii="Arial" w:eastAsia="Times New Roman" w:hAnsi="Arial" w:cs="Arial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оценка уровня освоения дисциплин;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lastRenderedPageBreak/>
        <w:t>оценка компетенций обучающихся.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Для юношей предусматривается оценка результатов освоения основ военной службы.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93" w:anchor="block_333" w:history="1">
        <w:r w:rsidRPr="00A707AA">
          <w:rPr>
            <w:rFonts w:ascii="Arial" w:eastAsia="Times New Roman" w:hAnsi="Arial" w:cs="Arial"/>
            <w:lang w:eastAsia="ru-RU"/>
          </w:rPr>
          <w:t>***</w:t>
        </w:r>
      </w:hyperlink>
      <w:r w:rsidRPr="00A707AA">
        <w:rPr>
          <w:rFonts w:ascii="Arial" w:eastAsia="Times New Roman" w:hAnsi="Arial" w:cs="Arial"/>
          <w:lang w:eastAsia="ru-RU"/>
        </w:rPr>
        <w:t>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A707AA">
        <w:rPr>
          <w:rFonts w:ascii="Arial" w:eastAsia="Times New Roman" w:hAnsi="Arial" w:cs="Arial"/>
          <w:lang w:eastAsia="ru-RU"/>
        </w:rPr>
        <w:t>Государственный экзамен вводится по усмотрению образовательной организации.</w:t>
      </w:r>
    </w:p>
    <w:p w:rsidR="00A707AA" w:rsidRPr="00A707AA" w:rsidRDefault="00A707AA" w:rsidP="00A70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07AA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07AA">
        <w:rPr>
          <w:rFonts w:ascii="Arial" w:eastAsia="Times New Roman" w:hAnsi="Arial" w:cs="Arial"/>
          <w:sz w:val="20"/>
          <w:szCs w:val="20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http://www.pravo.gov.ru, 5 мая 2014 г.</w:t>
      </w:r>
    </w:p>
    <w:p w:rsidR="00A707AA" w:rsidRPr="00A707AA" w:rsidRDefault="00A707AA" w:rsidP="00A707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** </w:t>
      </w:r>
      <w:hyperlink r:id="rId294" w:anchor="block_1301" w:history="1">
        <w:r w:rsidRPr="00A707AA">
          <w:rPr>
            <w:rFonts w:ascii="Arial" w:eastAsia="Times New Roman" w:hAnsi="Arial" w:cs="Arial"/>
            <w:sz w:val="20"/>
            <w:szCs w:val="20"/>
            <w:lang w:eastAsia="ru-RU"/>
          </w:rPr>
          <w:t>Пункт 1 статьи 13</w:t>
        </w:r>
      </w:hyperlink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>N 50, ст. 7366; 2012, N 50, ст. 6954; N 53, ст. 7613; 2013, N 9, ст. 870; N 19, ст. 2329; ст. 2331; N 23, ст. 2869; N 27, ст. 3462. ст. 3477; N 48, ст. 6165).</w:t>
      </w:r>
      <w:proofErr w:type="gramEnd"/>
    </w:p>
    <w:p w:rsidR="00A707AA" w:rsidRPr="00A707AA" w:rsidRDefault="00A707AA" w:rsidP="00A707AA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*** </w:t>
      </w:r>
      <w:hyperlink r:id="rId295" w:anchor="block_108695" w:history="1">
        <w:r w:rsidRPr="00A707AA">
          <w:rPr>
            <w:rFonts w:ascii="Arial" w:eastAsia="Times New Roman" w:hAnsi="Arial" w:cs="Arial"/>
            <w:sz w:val="20"/>
            <w:szCs w:val="20"/>
            <w:lang w:eastAsia="ru-RU"/>
          </w:rPr>
          <w:t>Часть 6 статьи 59</w:t>
        </w:r>
      </w:hyperlink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A707AA">
        <w:rPr>
          <w:rFonts w:ascii="Arial" w:eastAsia="Times New Roman" w:hAnsi="Arial" w:cs="Arial"/>
          <w:sz w:val="20"/>
          <w:szCs w:val="20"/>
          <w:lang w:eastAsia="ru-RU"/>
        </w:rPr>
        <w:t xml:space="preserve"> официальный интернет-портал правовой информации http://www.pravo.gov.ru, 5 мая 2014 г.).</w:t>
      </w:r>
    </w:p>
    <w:p w:rsidR="00D67F45" w:rsidRPr="00A707AA" w:rsidRDefault="00A707AA" w:rsidP="00A707AA">
      <w:pPr>
        <w:rPr>
          <w:sz w:val="24"/>
          <w:szCs w:val="24"/>
        </w:rPr>
      </w:pPr>
      <w:r w:rsidRPr="00A707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707AA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D67F45" w:rsidRPr="00A707AA" w:rsidSect="00A707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7AA"/>
    <w:rsid w:val="003E7270"/>
    <w:rsid w:val="006110CD"/>
    <w:rsid w:val="00885C58"/>
    <w:rsid w:val="00A707AA"/>
    <w:rsid w:val="00D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5"/>
  </w:style>
  <w:style w:type="paragraph" w:styleId="1">
    <w:name w:val="heading 1"/>
    <w:basedOn w:val="a"/>
    <w:link w:val="10"/>
    <w:uiPriority w:val="9"/>
    <w:qFormat/>
    <w:rsid w:val="00A7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7AA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7AA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7AA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0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7AA"/>
    <w:rPr>
      <w:color w:val="800080"/>
      <w:u w:val="single"/>
    </w:rPr>
  </w:style>
  <w:style w:type="character" w:styleId="a5">
    <w:name w:val="Emphasis"/>
    <w:basedOn w:val="a0"/>
    <w:uiPriority w:val="20"/>
    <w:qFormat/>
    <w:rsid w:val="00A707A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70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7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707AA"/>
    <w:rPr>
      <w:b/>
      <w:bCs/>
    </w:rPr>
  </w:style>
  <w:style w:type="paragraph" w:styleId="a7">
    <w:name w:val="Normal (Web)"/>
    <w:basedOn w:val="a"/>
    <w:uiPriority w:val="99"/>
    <w:semiHidden/>
    <w:unhideWhenUsed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A707AA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A707AA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A707AA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A707AA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A707AA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A707A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A707AA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A707AA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A707AA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A707A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A707AA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A707AA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A707AA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A707AA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A707AA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A707AA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707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A707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A707A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A707AA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707AA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A707AA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A707AA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A707AA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A707A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A707A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A707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A707AA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707A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A707A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A707AA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A707AA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A707AA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A707AA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A707AA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A707AA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A707A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A707AA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A707A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A707AA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A707AA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A707AA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A707AA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A707AA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A707AA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A707AA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707A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A707AA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A707AA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A707AA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A707AA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A707AA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A707AA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A707AA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A707A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707AA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A707AA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A707AA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A70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A707AA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A707AA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A707AA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A707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A707AA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A707AA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A707AA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A707A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A707AA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A707AA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A707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A707A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A707AA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A707AA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A707AA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A707A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A707A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A707AA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A707AA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A707AA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A707AA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A707AA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A707AA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A707AA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A707AA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A707AA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A707AA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A707AA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A707A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70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A707AA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A707AA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A707AA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A707AA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A707A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707AA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A707AA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A707A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A707AA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A707A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A707A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A707AA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A707AA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A707AA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A707AA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A707AA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A707A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A707AA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A707AA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A707AA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A707AA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707A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A707A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A707AA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A707AA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A707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A707AA"/>
  </w:style>
  <w:style w:type="character" w:customStyle="1" w:styleId="on">
    <w:name w:val="on"/>
    <w:basedOn w:val="a0"/>
    <w:rsid w:val="00A707AA"/>
  </w:style>
  <w:style w:type="character" w:customStyle="1" w:styleId="mark">
    <w:name w:val="mark"/>
    <w:basedOn w:val="a0"/>
    <w:rsid w:val="00A707AA"/>
  </w:style>
  <w:style w:type="character" w:customStyle="1" w:styleId="date">
    <w:name w:val="date"/>
    <w:basedOn w:val="a0"/>
    <w:rsid w:val="00A707AA"/>
  </w:style>
  <w:style w:type="character" w:customStyle="1" w:styleId="important">
    <w:name w:val="important"/>
    <w:basedOn w:val="a0"/>
    <w:rsid w:val="00A707AA"/>
  </w:style>
  <w:style w:type="paragraph" w:customStyle="1" w:styleId="contnewtab1">
    <w:name w:val="cont_new_tab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A707AA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A707AA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A707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A707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A707AA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A707A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A707AA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A707AA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A707AA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A707AA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A707AA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A707AA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A707AA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A707AA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A707AA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A707AA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A707AA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A707AA"/>
    <w:rPr>
      <w:b/>
      <w:bCs/>
      <w:color w:val="7D7D7D"/>
    </w:rPr>
  </w:style>
  <w:style w:type="paragraph" w:customStyle="1" w:styleId="picskoro1">
    <w:name w:val="pic_skoro1"/>
    <w:basedOn w:val="a"/>
    <w:rsid w:val="00A707AA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A707AA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A707A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A707AA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A70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A707AA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A707AA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tonews1">
    <w:name w:val="link_to_news1"/>
    <w:basedOn w:val="a"/>
    <w:rsid w:val="00A707AA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A707AA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A707AA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A707AA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A707A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A70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A707AA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A707AA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A707AA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A707AA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A707AA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A707AA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A707AA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A707AA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707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A707AA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A707AA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A707AA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A70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A707AA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A707A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A707AA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A7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A707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A707AA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A707AA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A707AA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A707AA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A707AA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A707AA"/>
    <w:rPr>
      <w:color w:val="9B0000"/>
    </w:rPr>
  </w:style>
  <w:style w:type="paragraph" w:customStyle="1" w:styleId="widgettagcontent1">
    <w:name w:val="widget_tag_content1"/>
    <w:basedOn w:val="a"/>
    <w:rsid w:val="00A707AA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A707AA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A707AA"/>
    <w:rPr>
      <w:color w:val="9B0000"/>
      <w:sz w:val="17"/>
      <w:szCs w:val="17"/>
    </w:rPr>
  </w:style>
  <w:style w:type="paragraph" w:customStyle="1" w:styleId="divtext2">
    <w:name w:val="div_text2"/>
    <w:basedOn w:val="a"/>
    <w:rsid w:val="00A707AA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A707AA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A707AA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A707AA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A707AA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A707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A707AA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A707AA"/>
    <w:rPr>
      <w:color w:val="9B0000"/>
    </w:rPr>
  </w:style>
  <w:style w:type="paragraph" w:customStyle="1" w:styleId="coloredtag1">
    <w:name w:val="colored_tag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A7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A707AA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A707A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A707AA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707A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A707AA"/>
    <w:rPr>
      <w:b/>
      <w:bCs/>
      <w:color w:val="000080"/>
    </w:rPr>
  </w:style>
  <w:style w:type="paragraph" w:customStyle="1" w:styleId="s34">
    <w:name w:val="s_34"/>
    <w:basedOn w:val="a"/>
    <w:rsid w:val="00A707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62">
    <w:name w:val="s_162"/>
    <w:basedOn w:val="a"/>
    <w:rsid w:val="00A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6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87432/" TargetMode="External"/><Relationship Id="rId21" Type="http://schemas.openxmlformats.org/officeDocument/2006/relationships/hyperlink" Target="http://base.garant.ru/70687432/" TargetMode="External"/><Relationship Id="rId42" Type="http://schemas.openxmlformats.org/officeDocument/2006/relationships/hyperlink" Target="http://base.garant.ru/70687432/" TargetMode="External"/><Relationship Id="rId63" Type="http://schemas.openxmlformats.org/officeDocument/2006/relationships/hyperlink" Target="http://base.garant.ru/70687432/" TargetMode="External"/><Relationship Id="rId84" Type="http://schemas.openxmlformats.org/officeDocument/2006/relationships/hyperlink" Target="http://base.garant.ru/70687432/" TargetMode="External"/><Relationship Id="rId138" Type="http://schemas.openxmlformats.org/officeDocument/2006/relationships/hyperlink" Target="http://base.garant.ru/70687432/" TargetMode="External"/><Relationship Id="rId159" Type="http://schemas.openxmlformats.org/officeDocument/2006/relationships/hyperlink" Target="http://base.garant.ru/70687432/" TargetMode="External"/><Relationship Id="rId170" Type="http://schemas.openxmlformats.org/officeDocument/2006/relationships/hyperlink" Target="http://base.garant.ru/70687432/" TargetMode="External"/><Relationship Id="rId191" Type="http://schemas.openxmlformats.org/officeDocument/2006/relationships/hyperlink" Target="http://base.garant.ru/70687432/" TargetMode="External"/><Relationship Id="rId205" Type="http://schemas.openxmlformats.org/officeDocument/2006/relationships/hyperlink" Target="http://base.garant.ru/70687432/" TargetMode="External"/><Relationship Id="rId226" Type="http://schemas.openxmlformats.org/officeDocument/2006/relationships/hyperlink" Target="http://base.garant.ru/70687432/" TargetMode="External"/><Relationship Id="rId247" Type="http://schemas.openxmlformats.org/officeDocument/2006/relationships/hyperlink" Target="http://base.garant.ru/70687432/" TargetMode="External"/><Relationship Id="rId107" Type="http://schemas.openxmlformats.org/officeDocument/2006/relationships/hyperlink" Target="http://base.garant.ru/70687432/" TargetMode="External"/><Relationship Id="rId268" Type="http://schemas.openxmlformats.org/officeDocument/2006/relationships/hyperlink" Target="http://base.garant.ru/70687432/" TargetMode="External"/><Relationship Id="rId289" Type="http://schemas.openxmlformats.org/officeDocument/2006/relationships/hyperlink" Target="http://base.garant.ru/70687432/" TargetMode="External"/><Relationship Id="rId11" Type="http://schemas.openxmlformats.org/officeDocument/2006/relationships/hyperlink" Target="http://base.garant.ru/12171798/" TargetMode="External"/><Relationship Id="rId32" Type="http://schemas.openxmlformats.org/officeDocument/2006/relationships/hyperlink" Target="http://base.garant.ru/70687432/" TargetMode="External"/><Relationship Id="rId53" Type="http://schemas.openxmlformats.org/officeDocument/2006/relationships/hyperlink" Target="http://base.garant.ru/70687432/" TargetMode="External"/><Relationship Id="rId74" Type="http://schemas.openxmlformats.org/officeDocument/2006/relationships/hyperlink" Target="http://base.garant.ru/70687432/" TargetMode="External"/><Relationship Id="rId128" Type="http://schemas.openxmlformats.org/officeDocument/2006/relationships/hyperlink" Target="http://base.garant.ru/70687432/" TargetMode="External"/><Relationship Id="rId149" Type="http://schemas.openxmlformats.org/officeDocument/2006/relationships/hyperlink" Target="http://base.garant.ru/70687432/" TargetMode="External"/><Relationship Id="rId5" Type="http://schemas.openxmlformats.org/officeDocument/2006/relationships/hyperlink" Target="http://base.garant.ru/70392898/" TargetMode="External"/><Relationship Id="rId95" Type="http://schemas.openxmlformats.org/officeDocument/2006/relationships/hyperlink" Target="http://base.garant.ru/70687432/" TargetMode="External"/><Relationship Id="rId160" Type="http://schemas.openxmlformats.org/officeDocument/2006/relationships/hyperlink" Target="http://base.garant.ru/70687432/" TargetMode="External"/><Relationship Id="rId181" Type="http://schemas.openxmlformats.org/officeDocument/2006/relationships/hyperlink" Target="http://base.garant.ru/70687432/" TargetMode="External"/><Relationship Id="rId216" Type="http://schemas.openxmlformats.org/officeDocument/2006/relationships/hyperlink" Target="http://base.garant.ru/70687432/" TargetMode="External"/><Relationship Id="rId237" Type="http://schemas.openxmlformats.org/officeDocument/2006/relationships/hyperlink" Target="http://base.garant.ru/70687432/" TargetMode="External"/><Relationship Id="rId258" Type="http://schemas.openxmlformats.org/officeDocument/2006/relationships/hyperlink" Target="http://base.garant.ru/70687432/" TargetMode="External"/><Relationship Id="rId279" Type="http://schemas.openxmlformats.org/officeDocument/2006/relationships/hyperlink" Target="http://base.garant.ru/70687432/" TargetMode="External"/><Relationship Id="rId22" Type="http://schemas.openxmlformats.org/officeDocument/2006/relationships/hyperlink" Target="http://base.garant.ru/70687432/" TargetMode="External"/><Relationship Id="rId43" Type="http://schemas.openxmlformats.org/officeDocument/2006/relationships/hyperlink" Target="http://base.garant.ru/70687432/" TargetMode="External"/><Relationship Id="rId64" Type="http://schemas.openxmlformats.org/officeDocument/2006/relationships/hyperlink" Target="http://base.garant.ru/70687432/" TargetMode="External"/><Relationship Id="rId118" Type="http://schemas.openxmlformats.org/officeDocument/2006/relationships/hyperlink" Target="http://base.garant.ru/70687432/" TargetMode="External"/><Relationship Id="rId139" Type="http://schemas.openxmlformats.org/officeDocument/2006/relationships/hyperlink" Target="http://base.garant.ru/70687432/" TargetMode="External"/><Relationship Id="rId290" Type="http://schemas.openxmlformats.org/officeDocument/2006/relationships/hyperlink" Target="http://base.garant.ru/70687432/" TargetMode="External"/><Relationship Id="rId85" Type="http://schemas.openxmlformats.org/officeDocument/2006/relationships/hyperlink" Target="http://base.garant.ru/70687432/" TargetMode="External"/><Relationship Id="rId150" Type="http://schemas.openxmlformats.org/officeDocument/2006/relationships/hyperlink" Target="http://base.garant.ru/70687432/" TargetMode="External"/><Relationship Id="rId171" Type="http://schemas.openxmlformats.org/officeDocument/2006/relationships/hyperlink" Target="http://base.garant.ru/70687432/" TargetMode="External"/><Relationship Id="rId192" Type="http://schemas.openxmlformats.org/officeDocument/2006/relationships/hyperlink" Target="http://base.garant.ru/70687432/" TargetMode="External"/><Relationship Id="rId206" Type="http://schemas.openxmlformats.org/officeDocument/2006/relationships/hyperlink" Target="http://base.garant.ru/70687432/" TargetMode="External"/><Relationship Id="rId227" Type="http://schemas.openxmlformats.org/officeDocument/2006/relationships/hyperlink" Target="http://base.garant.ru/70687432/" TargetMode="External"/><Relationship Id="rId248" Type="http://schemas.openxmlformats.org/officeDocument/2006/relationships/hyperlink" Target="http://base.garant.ru/70687432/" TargetMode="External"/><Relationship Id="rId269" Type="http://schemas.openxmlformats.org/officeDocument/2006/relationships/hyperlink" Target="http://base.garant.ru/70687432/" TargetMode="External"/><Relationship Id="rId12" Type="http://schemas.openxmlformats.org/officeDocument/2006/relationships/hyperlink" Target="http://base.garant.ru/70687432/" TargetMode="External"/><Relationship Id="rId33" Type="http://schemas.openxmlformats.org/officeDocument/2006/relationships/hyperlink" Target="http://base.garant.ru/70687432/" TargetMode="External"/><Relationship Id="rId108" Type="http://schemas.openxmlformats.org/officeDocument/2006/relationships/hyperlink" Target="http://base.garant.ru/70687432/" TargetMode="External"/><Relationship Id="rId129" Type="http://schemas.openxmlformats.org/officeDocument/2006/relationships/hyperlink" Target="http://base.garant.ru/70687432/" TargetMode="External"/><Relationship Id="rId280" Type="http://schemas.openxmlformats.org/officeDocument/2006/relationships/hyperlink" Target="http://base.garant.ru/70687432/" TargetMode="External"/><Relationship Id="rId54" Type="http://schemas.openxmlformats.org/officeDocument/2006/relationships/hyperlink" Target="http://base.garant.ru/70687432/" TargetMode="External"/><Relationship Id="rId75" Type="http://schemas.openxmlformats.org/officeDocument/2006/relationships/hyperlink" Target="http://base.garant.ru/70687432/" TargetMode="External"/><Relationship Id="rId96" Type="http://schemas.openxmlformats.org/officeDocument/2006/relationships/hyperlink" Target="http://base.garant.ru/70687432/" TargetMode="External"/><Relationship Id="rId140" Type="http://schemas.openxmlformats.org/officeDocument/2006/relationships/hyperlink" Target="http://base.garant.ru/70687432/" TargetMode="External"/><Relationship Id="rId161" Type="http://schemas.openxmlformats.org/officeDocument/2006/relationships/hyperlink" Target="http://base.garant.ru/70687432/" TargetMode="External"/><Relationship Id="rId182" Type="http://schemas.openxmlformats.org/officeDocument/2006/relationships/hyperlink" Target="http://base.garant.ru/70687432/" TargetMode="External"/><Relationship Id="rId217" Type="http://schemas.openxmlformats.org/officeDocument/2006/relationships/hyperlink" Target="http://base.garant.ru/70687432/" TargetMode="External"/><Relationship Id="rId6" Type="http://schemas.openxmlformats.org/officeDocument/2006/relationships/hyperlink" Target="http://base.garant.ru/70392898/" TargetMode="External"/><Relationship Id="rId238" Type="http://schemas.openxmlformats.org/officeDocument/2006/relationships/hyperlink" Target="http://base.garant.ru/70687432/" TargetMode="External"/><Relationship Id="rId259" Type="http://schemas.openxmlformats.org/officeDocument/2006/relationships/hyperlink" Target="http://base.garant.ru/70687432/" TargetMode="External"/><Relationship Id="rId23" Type="http://schemas.openxmlformats.org/officeDocument/2006/relationships/hyperlink" Target="http://base.garant.ru/70687432/" TargetMode="External"/><Relationship Id="rId119" Type="http://schemas.openxmlformats.org/officeDocument/2006/relationships/hyperlink" Target="http://base.garant.ru/70687432/" TargetMode="External"/><Relationship Id="rId270" Type="http://schemas.openxmlformats.org/officeDocument/2006/relationships/hyperlink" Target="http://base.garant.ru/70687432/" TargetMode="External"/><Relationship Id="rId291" Type="http://schemas.openxmlformats.org/officeDocument/2006/relationships/hyperlink" Target="http://base.garant.ru/70291362/8/" TargetMode="External"/><Relationship Id="rId44" Type="http://schemas.openxmlformats.org/officeDocument/2006/relationships/hyperlink" Target="http://base.garant.ru/70687432/" TargetMode="External"/><Relationship Id="rId65" Type="http://schemas.openxmlformats.org/officeDocument/2006/relationships/hyperlink" Target="http://base.garant.ru/70687432/" TargetMode="External"/><Relationship Id="rId86" Type="http://schemas.openxmlformats.org/officeDocument/2006/relationships/hyperlink" Target="http://base.garant.ru/70687432/" TargetMode="External"/><Relationship Id="rId130" Type="http://schemas.openxmlformats.org/officeDocument/2006/relationships/hyperlink" Target="http://base.garant.ru/178405/" TargetMode="External"/><Relationship Id="rId151" Type="http://schemas.openxmlformats.org/officeDocument/2006/relationships/hyperlink" Target="http://base.garant.ru/70687432/" TargetMode="External"/><Relationship Id="rId172" Type="http://schemas.openxmlformats.org/officeDocument/2006/relationships/hyperlink" Target="http://base.garant.ru/70687432/" TargetMode="External"/><Relationship Id="rId193" Type="http://schemas.openxmlformats.org/officeDocument/2006/relationships/hyperlink" Target="http://base.garant.ru/70687432/" TargetMode="External"/><Relationship Id="rId207" Type="http://schemas.openxmlformats.org/officeDocument/2006/relationships/hyperlink" Target="http://base.garant.ru/70687432/" TargetMode="External"/><Relationship Id="rId228" Type="http://schemas.openxmlformats.org/officeDocument/2006/relationships/hyperlink" Target="http://base.garant.ru/70687432/" TargetMode="External"/><Relationship Id="rId249" Type="http://schemas.openxmlformats.org/officeDocument/2006/relationships/hyperlink" Target="http://base.garant.ru/70687432/" TargetMode="External"/><Relationship Id="rId13" Type="http://schemas.openxmlformats.org/officeDocument/2006/relationships/hyperlink" Target="http://base.garant.ru/70558310/" TargetMode="External"/><Relationship Id="rId109" Type="http://schemas.openxmlformats.org/officeDocument/2006/relationships/hyperlink" Target="http://base.garant.ru/70687432/" TargetMode="External"/><Relationship Id="rId260" Type="http://schemas.openxmlformats.org/officeDocument/2006/relationships/hyperlink" Target="http://base.garant.ru/70687432/" TargetMode="External"/><Relationship Id="rId281" Type="http://schemas.openxmlformats.org/officeDocument/2006/relationships/hyperlink" Target="http://base.garant.ru/70687432/" TargetMode="External"/><Relationship Id="rId34" Type="http://schemas.openxmlformats.org/officeDocument/2006/relationships/hyperlink" Target="http://base.garant.ru/70687432/" TargetMode="External"/><Relationship Id="rId55" Type="http://schemas.openxmlformats.org/officeDocument/2006/relationships/hyperlink" Target="http://base.garant.ru/70687432/" TargetMode="External"/><Relationship Id="rId76" Type="http://schemas.openxmlformats.org/officeDocument/2006/relationships/hyperlink" Target="http://base.garant.ru/70687432/" TargetMode="External"/><Relationship Id="rId97" Type="http://schemas.openxmlformats.org/officeDocument/2006/relationships/hyperlink" Target="http://base.garant.ru/70687432/" TargetMode="External"/><Relationship Id="rId120" Type="http://schemas.openxmlformats.org/officeDocument/2006/relationships/hyperlink" Target="http://base.garant.ru/70687432/" TargetMode="External"/><Relationship Id="rId141" Type="http://schemas.openxmlformats.org/officeDocument/2006/relationships/hyperlink" Target="http://base.garant.ru/70687432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687432/" TargetMode="External"/><Relationship Id="rId92" Type="http://schemas.openxmlformats.org/officeDocument/2006/relationships/hyperlink" Target="http://base.garant.ru/70687432/" TargetMode="External"/><Relationship Id="rId162" Type="http://schemas.openxmlformats.org/officeDocument/2006/relationships/hyperlink" Target="http://base.garant.ru/70687432/" TargetMode="External"/><Relationship Id="rId183" Type="http://schemas.openxmlformats.org/officeDocument/2006/relationships/hyperlink" Target="http://base.garant.ru/70687432/" TargetMode="External"/><Relationship Id="rId213" Type="http://schemas.openxmlformats.org/officeDocument/2006/relationships/hyperlink" Target="http://base.garant.ru/70687432/" TargetMode="External"/><Relationship Id="rId218" Type="http://schemas.openxmlformats.org/officeDocument/2006/relationships/hyperlink" Target="http://base.garant.ru/70687432/" TargetMode="External"/><Relationship Id="rId234" Type="http://schemas.openxmlformats.org/officeDocument/2006/relationships/hyperlink" Target="http://base.garant.ru/70687432/" TargetMode="External"/><Relationship Id="rId239" Type="http://schemas.openxmlformats.org/officeDocument/2006/relationships/hyperlink" Target="http://base.garant.ru/7068743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87432/" TargetMode="External"/><Relationship Id="rId250" Type="http://schemas.openxmlformats.org/officeDocument/2006/relationships/hyperlink" Target="http://base.garant.ru/70687432/" TargetMode="External"/><Relationship Id="rId255" Type="http://schemas.openxmlformats.org/officeDocument/2006/relationships/hyperlink" Target="http://base.garant.ru/70687432/" TargetMode="External"/><Relationship Id="rId271" Type="http://schemas.openxmlformats.org/officeDocument/2006/relationships/hyperlink" Target="http://base.garant.ru/12125268/1/" TargetMode="External"/><Relationship Id="rId276" Type="http://schemas.openxmlformats.org/officeDocument/2006/relationships/hyperlink" Target="http://base.garant.ru/70687432/" TargetMode="External"/><Relationship Id="rId292" Type="http://schemas.openxmlformats.org/officeDocument/2006/relationships/hyperlink" Target="http://base.garant.ru/70687432/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base.garant.ru/70687432/" TargetMode="External"/><Relationship Id="rId40" Type="http://schemas.openxmlformats.org/officeDocument/2006/relationships/hyperlink" Target="http://base.garant.ru/70687432/" TargetMode="External"/><Relationship Id="rId45" Type="http://schemas.openxmlformats.org/officeDocument/2006/relationships/hyperlink" Target="http://base.garant.ru/70687432/" TargetMode="External"/><Relationship Id="rId66" Type="http://schemas.openxmlformats.org/officeDocument/2006/relationships/hyperlink" Target="http://base.garant.ru/70687432/" TargetMode="External"/><Relationship Id="rId87" Type="http://schemas.openxmlformats.org/officeDocument/2006/relationships/hyperlink" Target="http://base.garant.ru/70687432/" TargetMode="External"/><Relationship Id="rId110" Type="http://schemas.openxmlformats.org/officeDocument/2006/relationships/hyperlink" Target="http://base.garant.ru/70687432/" TargetMode="External"/><Relationship Id="rId115" Type="http://schemas.openxmlformats.org/officeDocument/2006/relationships/hyperlink" Target="http://base.garant.ru/70687432/" TargetMode="External"/><Relationship Id="rId131" Type="http://schemas.openxmlformats.org/officeDocument/2006/relationships/hyperlink" Target="http://base.garant.ru/70291362/6/" TargetMode="External"/><Relationship Id="rId136" Type="http://schemas.openxmlformats.org/officeDocument/2006/relationships/hyperlink" Target="http://base.garant.ru/70687432/" TargetMode="External"/><Relationship Id="rId157" Type="http://schemas.openxmlformats.org/officeDocument/2006/relationships/hyperlink" Target="http://base.garant.ru/70687432/" TargetMode="External"/><Relationship Id="rId178" Type="http://schemas.openxmlformats.org/officeDocument/2006/relationships/hyperlink" Target="http://base.garant.ru/70687432/" TargetMode="External"/><Relationship Id="rId61" Type="http://schemas.openxmlformats.org/officeDocument/2006/relationships/hyperlink" Target="http://base.garant.ru/70687432/" TargetMode="External"/><Relationship Id="rId82" Type="http://schemas.openxmlformats.org/officeDocument/2006/relationships/hyperlink" Target="http://base.garant.ru/70687432/" TargetMode="External"/><Relationship Id="rId152" Type="http://schemas.openxmlformats.org/officeDocument/2006/relationships/hyperlink" Target="http://base.garant.ru/70687432/" TargetMode="External"/><Relationship Id="rId173" Type="http://schemas.openxmlformats.org/officeDocument/2006/relationships/hyperlink" Target="http://base.garant.ru/70687432/" TargetMode="External"/><Relationship Id="rId194" Type="http://schemas.openxmlformats.org/officeDocument/2006/relationships/hyperlink" Target="http://base.garant.ru/70687432/" TargetMode="External"/><Relationship Id="rId199" Type="http://schemas.openxmlformats.org/officeDocument/2006/relationships/hyperlink" Target="http://base.garant.ru/70687432/" TargetMode="External"/><Relationship Id="rId203" Type="http://schemas.openxmlformats.org/officeDocument/2006/relationships/hyperlink" Target="http://base.garant.ru/70687432/" TargetMode="External"/><Relationship Id="rId208" Type="http://schemas.openxmlformats.org/officeDocument/2006/relationships/hyperlink" Target="http://base.garant.ru/70687432/" TargetMode="External"/><Relationship Id="rId229" Type="http://schemas.openxmlformats.org/officeDocument/2006/relationships/hyperlink" Target="http://base.garant.ru/70687432/" TargetMode="External"/><Relationship Id="rId19" Type="http://schemas.openxmlformats.org/officeDocument/2006/relationships/hyperlink" Target="http://base.garant.ru/70687432/" TargetMode="External"/><Relationship Id="rId224" Type="http://schemas.openxmlformats.org/officeDocument/2006/relationships/hyperlink" Target="http://base.garant.ru/70687432/" TargetMode="External"/><Relationship Id="rId240" Type="http://schemas.openxmlformats.org/officeDocument/2006/relationships/hyperlink" Target="http://base.garant.ru/70687432/" TargetMode="External"/><Relationship Id="rId245" Type="http://schemas.openxmlformats.org/officeDocument/2006/relationships/hyperlink" Target="http://base.garant.ru/10103000/" TargetMode="External"/><Relationship Id="rId261" Type="http://schemas.openxmlformats.org/officeDocument/2006/relationships/hyperlink" Target="http://base.garant.ru/70687432/" TargetMode="External"/><Relationship Id="rId266" Type="http://schemas.openxmlformats.org/officeDocument/2006/relationships/hyperlink" Target="http://base.garant.ru/70687432/" TargetMode="External"/><Relationship Id="rId287" Type="http://schemas.openxmlformats.org/officeDocument/2006/relationships/hyperlink" Target="http://base.garant.ru/70687432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687432/" TargetMode="External"/><Relationship Id="rId35" Type="http://schemas.openxmlformats.org/officeDocument/2006/relationships/hyperlink" Target="http://base.garant.ru/70687432/" TargetMode="External"/><Relationship Id="rId56" Type="http://schemas.openxmlformats.org/officeDocument/2006/relationships/hyperlink" Target="http://base.garant.ru/70687432/" TargetMode="External"/><Relationship Id="rId77" Type="http://schemas.openxmlformats.org/officeDocument/2006/relationships/hyperlink" Target="http://base.garant.ru/70687432/" TargetMode="External"/><Relationship Id="rId100" Type="http://schemas.openxmlformats.org/officeDocument/2006/relationships/hyperlink" Target="http://base.garant.ru/70687432/" TargetMode="External"/><Relationship Id="rId105" Type="http://schemas.openxmlformats.org/officeDocument/2006/relationships/hyperlink" Target="http://base.garant.ru/70687432/" TargetMode="External"/><Relationship Id="rId126" Type="http://schemas.openxmlformats.org/officeDocument/2006/relationships/hyperlink" Target="http://base.garant.ru/70687432/" TargetMode="External"/><Relationship Id="rId147" Type="http://schemas.openxmlformats.org/officeDocument/2006/relationships/hyperlink" Target="http://base.garant.ru/70687432/" TargetMode="External"/><Relationship Id="rId168" Type="http://schemas.openxmlformats.org/officeDocument/2006/relationships/hyperlink" Target="http://base.garant.ru/70687432/" TargetMode="External"/><Relationship Id="rId282" Type="http://schemas.openxmlformats.org/officeDocument/2006/relationships/hyperlink" Target="http://base.garant.ru/70687432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687432/" TargetMode="External"/><Relationship Id="rId72" Type="http://schemas.openxmlformats.org/officeDocument/2006/relationships/hyperlink" Target="http://base.garant.ru/70687432/" TargetMode="External"/><Relationship Id="rId93" Type="http://schemas.openxmlformats.org/officeDocument/2006/relationships/hyperlink" Target="http://base.garant.ru/70687432/" TargetMode="External"/><Relationship Id="rId98" Type="http://schemas.openxmlformats.org/officeDocument/2006/relationships/hyperlink" Target="http://base.garant.ru/70687432/" TargetMode="External"/><Relationship Id="rId121" Type="http://schemas.openxmlformats.org/officeDocument/2006/relationships/hyperlink" Target="http://base.garant.ru/70687432/" TargetMode="External"/><Relationship Id="rId142" Type="http://schemas.openxmlformats.org/officeDocument/2006/relationships/hyperlink" Target="http://base.garant.ru/70687432/" TargetMode="External"/><Relationship Id="rId163" Type="http://schemas.openxmlformats.org/officeDocument/2006/relationships/hyperlink" Target="http://base.garant.ru/70687432/" TargetMode="External"/><Relationship Id="rId184" Type="http://schemas.openxmlformats.org/officeDocument/2006/relationships/hyperlink" Target="http://base.garant.ru/70687432/" TargetMode="External"/><Relationship Id="rId189" Type="http://schemas.openxmlformats.org/officeDocument/2006/relationships/hyperlink" Target="http://base.garant.ru/70687432/" TargetMode="External"/><Relationship Id="rId219" Type="http://schemas.openxmlformats.org/officeDocument/2006/relationships/hyperlink" Target="http://base.garant.ru/7068743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687432/" TargetMode="External"/><Relationship Id="rId230" Type="http://schemas.openxmlformats.org/officeDocument/2006/relationships/hyperlink" Target="http://base.garant.ru/70687432/" TargetMode="External"/><Relationship Id="rId235" Type="http://schemas.openxmlformats.org/officeDocument/2006/relationships/hyperlink" Target="http://base.garant.ru/70687432/" TargetMode="External"/><Relationship Id="rId251" Type="http://schemas.openxmlformats.org/officeDocument/2006/relationships/hyperlink" Target="http://base.garant.ru/70687432/" TargetMode="External"/><Relationship Id="rId256" Type="http://schemas.openxmlformats.org/officeDocument/2006/relationships/hyperlink" Target="http://base.garant.ru/70687432/" TargetMode="External"/><Relationship Id="rId277" Type="http://schemas.openxmlformats.org/officeDocument/2006/relationships/hyperlink" Target="http://base.garant.ru/70687432/" TargetMode="External"/><Relationship Id="rId25" Type="http://schemas.openxmlformats.org/officeDocument/2006/relationships/hyperlink" Target="http://base.garant.ru/70687432/" TargetMode="External"/><Relationship Id="rId46" Type="http://schemas.openxmlformats.org/officeDocument/2006/relationships/hyperlink" Target="http://base.garant.ru/70687432/" TargetMode="External"/><Relationship Id="rId67" Type="http://schemas.openxmlformats.org/officeDocument/2006/relationships/hyperlink" Target="http://base.garant.ru/70687432/" TargetMode="External"/><Relationship Id="rId116" Type="http://schemas.openxmlformats.org/officeDocument/2006/relationships/hyperlink" Target="http://base.garant.ru/12125268/1/" TargetMode="External"/><Relationship Id="rId137" Type="http://schemas.openxmlformats.org/officeDocument/2006/relationships/hyperlink" Target="http://base.garant.ru/70687432/" TargetMode="External"/><Relationship Id="rId158" Type="http://schemas.openxmlformats.org/officeDocument/2006/relationships/hyperlink" Target="http://base.garant.ru/70687432/" TargetMode="External"/><Relationship Id="rId272" Type="http://schemas.openxmlformats.org/officeDocument/2006/relationships/hyperlink" Target="http://base.garant.ru/70687432/" TargetMode="External"/><Relationship Id="rId293" Type="http://schemas.openxmlformats.org/officeDocument/2006/relationships/hyperlink" Target="http://base.garant.ru/70687432/" TargetMode="External"/><Relationship Id="rId20" Type="http://schemas.openxmlformats.org/officeDocument/2006/relationships/hyperlink" Target="http://base.garant.ru/70687432/" TargetMode="External"/><Relationship Id="rId41" Type="http://schemas.openxmlformats.org/officeDocument/2006/relationships/hyperlink" Target="http://base.garant.ru/70687432/" TargetMode="External"/><Relationship Id="rId62" Type="http://schemas.openxmlformats.org/officeDocument/2006/relationships/hyperlink" Target="http://base.garant.ru/70687432/" TargetMode="External"/><Relationship Id="rId83" Type="http://schemas.openxmlformats.org/officeDocument/2006/relationships/hyperlink" Target="http://base.garant.ru/70687432/" TargetMode="External"/><Relationship Id="rId88" Type="http://schemas.openxmlformats.org/officeDocument/2006/relationships/hyperlink" Target="http://base.garant.ru/70687432/" TargetMode="External"/><Relationship Id="rId111" Type="http://schemas.openxmlformats.org/officeDocument/2006/relationships/hyperlink" Target="http://base.garant.ru/70687432/" TargetMode="External"/><Relationship Id="rId132" Type="http://schemas.openxmlformats.org/officeDocument/2006/relationships/hyperlink" Target="http://base.garant.ru/70687432/" TargetMode="External"/><Relationship Id="rId153" Type="http://schemas.openxmlformats.org/officeDocument/2006/relationships/hyperlink" Target="http://base.garant.ru/70687432/" TargetMode="External"/><Relationship Id="rId174" Type="http://schemas.openxmlformats.org/officeDocument/2006/relationships/hyperlink" Target="http://base.garant.ru/70687432/" TargetMode="External"/><Relationship Id="rId179" Type="http://schemas.openxmlformats.org/officeDocument/2006/relationships/hyperlink" Target="http://base.garant.ru/70687432/" TargetMode="External"/><Relationship Id="rId195" Type="http://schemas.openxmlformats.org/officeDocument/2006/relationships/hyperlink" Target="http://base.garant.ru/70687432/" TargetMode="External"/><Relationship Id="rId209" Type="http://schemas.openxmlformats.org/officeDocument/2006/relationships/hyperlink" Target="http://base.garant.ru/70687432/" TargetMode="External"/><Relationship Id="rId190" Type="http://schemas.openxmlformats.org/officeDocument/2006/relationships/hyperlink" Target="http://base.garant.ru/70687432/" TargetMode="External"/><Relationship Id="rId204" Type="http://schemas.openxmlformats.org/officeDocument/2006/relationships/hyperlink" Target="http://base.garant.ru/70687432/" TargetMode="External"/><Relationship Id="rId220" Type="http://schemas.openxmlformats.org/officeDocument/2006/relationships/hyperlink" Target="http://base.garant.ru/70687432/" TargetMode="External"/><Relationship Id="rId225" Type="http://schemas.openxmlformats.org/officeDocument/2006/relationships/hyperlink" Target="http://base.garant.ru/70687432/" TargetMode="External"/><Relationship Id="rId241" Type="http://schemas.openxmlformats.org/officeDocument/2006/relationships/hyperlink" Target="http://base.garant.ru/70687432/" TargetMode="External"/><Relationship Id="rId246" Type="http://schemas.openxmlformats.org/officeDocument/2006/relationships/hyperlink" Target="http://base.garant.ru/70687432/" TargetMode="External"/><Relationship Id="rId267" Type="http://schemas.openxmlformats.org/officeDocument/2006/relationships/hyperlink" Target="http://base.garant.ru/70687432/" TargetMode="External"/><Relationship Id="rId288" Type="http://schemas.openxmlformats.org/officeDocument/2006/relationships/hyperlink" Target="http://base.garant.ru/70291362/4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687432/" TargetMode="External"/><Relationship Id="rId57" Type="http://schemas.openxmlformats.org/officeDocument/2006/relationships/hyperlink" Target="http://base.garant.ru/70687432/" TargetMode="External"/><Relationship Id="rId106" Type="http://schemas.openxmlformats.org/officeDocument/2006/relationships/hyperlink" Target="http://base.garant.ru/70687432/" TargetMode="External"/><Relationship Id="rId127" Type="http://schemas.openxmlformats.org/officeDocument/2006/relationships/hyperlink" Target="http://base.garant.ru/70291362/8/" TargetMode="External"/><Relationship Id="rId262" Type="http://schemas.openxmlformats.org/officeDocument/2006/relationships/hyperlink" Target="http://base.garant.ru/70687432/" TargetMode="External"/><Relationship Id="rId283" Type="http://schemas.openxmlformats.org/officeDocument/2006/relationships/hyperlink" Target="http://base.garant.ru/70687432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687432/" TargetMode="External"/><Relationship Id="rId52" Type="http://schemas.openxmlformats.org/officeDocument/2006/relationships/hyperlink" Target="http://base.garant.ru/70687432/" TargetMode="External"/><Relationship Id="rId73" Type="http://schemas.openxmlformats.org/officeDocument/2006/relationships/hyperlink" Target="http://base.garant.ru/70687432/" TargetMode="External"/><Relationship Id="rId78" Type="http://schemas.openxmlformats.org/officeDocument/2006/relationships/hyperlink" Target="http://base.garant.ru/70687432/" TargetMode="External"/><Relationship Id="rId94" Type="http://schemas.openxmlformats.org/officeDocument/2006/relationships/hyperlink" Target="http://base.garant.ru/70687432/" TargetMode="External"/><Relationship Id="rId99" Type="http://schemas.openxmlformats.org/officeDocument/2006/relationships/hyperlink" Target="http://base.garant.ru/70687432/" TargetMode="External"/><Relationship Id="rId101" Type="http://schemas.openxmlformats.org/officeDocument/2006/relationships/hyperlink" Target="http://base.garant.ru/70687432/" TargetMode="External"/><Relationship Id="rId122" Type="http://schemas.openxmlformats.org/officeDocument/2006/relationships/hyperlink" Target="http://base.garant.ru/70687432/" TargetMode="External"/><Relationship Id="rId143" Type="http://schemas.openxmlformats.org/officeDocument/2006/relationships/hyperlink" Target="http://base.garant.ru/70687432/" TargetMode="External"/><Relationship Id="rId148" Type="http://schemas.openxmlformats.org/officeDocument/2006/relationships/hyperlink" Target="http://base.garant.ru/70687432/" TargetMode="External"/><Relationship Id="rId164" Type="http://schemas.openxmlformats.org/officeDocument/2006/relationships/hyperlink" Target="http://base.garant.ru/70687432/" TargetMode="External"/><Relationship Id="rId169" Type="http://schemas.openxmlformats.org/officeDocument/2006/relationships/hyperlink" Target="http://base.garant.ru/70687432/" TargetMode="External"/><Relationship Id="rId185" Type="http://schemas.openxmlformats.org/officeDocument/2006/relationships/hyperlink" Target="http://base.garant.ru/706874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7432/" TargetMode="External"/><Relationship Id="rId180" Type="http://schemas.openxmlformats.org/officeDocument/2006/relationships/hyperlink" Target="http://base.garant.ru/70687432/" TargetMode="External"/><Relationship Id="rId210" Type="http://schemas.openxmlformats.org/officeDocument/2006/relationships/hyperlink" Target="http://base.garant.ru/70687432/" TargetMode="External"/><Relationship Id="rId215" Type="http://schemas.openxmlformats.org/officeDocument/2006/relationships/hyperlink" Target="http://base.garant.ru/70687432/" TargetMode="External"/><Relationship Id="rId236" Type="http://schemas.openxmlformats.org/officeDocument/2006/relationships/hyperlink" Target="http://base.garant.ru/70687432/" TargetMode="External"/><Relationship Id="rId257" Type="http://schemas.openxmlformats.org/officeDocument/2006/relationships/hyperlink" Target="http://base.garant.ru/70687432/" TargetMode="External"/><Relationship Id="rId278" Type="http://schemas.openxmlformats.org/officeDocument/2006/relationships/hyperlink" Target="http://base.garant.ru/70687432/" TargetMode="External"/><Relationship Id="rId26" Type="http://schemas.openxmlformats.org/officeDocument/2006/relationships/hyperlink" Target="http://base.garant.ru/70687432/" TargetMode="External"/><Relationship Id="rId231" Type="http://schemas.openxmlformats.org/officeDocument/2006/relationships/hyperlink" Target="http://base.garant.ru/70687432/" TargetMode="External"/><Relationship Id="rId252" Type="http://schemas.openxmlformats.org/officeDocument/2006/relationships/hyperlink" Target="http://base.garant.ru/70687432/" TargetMode="External"/><Relationship Id="rId273" Type="http://schemas.openxmlformats.org/officeDocument/2006/relationships/hyperlink" Target="http://base.garant.ru/70687432/" TargetMode="External"/><Relationship Id="rId294" Type="http://schemas.openxmlformats.org/officeDocument/2006/relationships/hyperlink" Target="http://base.garant.ru/178405/" TargetMode="External"/><Relationship Id="rId47" Type="http://schemas.openxmlformats.org/officeDocument/2006/relationships/hyperlink" Target="http://base.garant.ru/70687432/" TargetMode="External"/><Relationship Id="rId68" Type="http://schemas.openxmlformats.org/officeDocument/2006/relationships/hyperlink" Target="http://base.garant.ru/70687432/" TargetMode="External"/><Relationship Id="rId89" Type="http://schemas.openxmlformats.org/officeDocument/2006/relationships/hyperlink" Target="http://base.garant.ru/70687432/" TargetMode="External"/><Relationship Id="rId112" Type="http://schemas.openxmlformats.org/officeDocument/2006/relationships/hyperlink" Target="http://base.garant.ru/70687432/" TargetMode="External"/><Relationship Id="rId133" Type="http://schemas.openxmlformats.org/officeDocument/2006/relationships/hyperlink" Target="http://base.garant.ru/70687432/" TargetMode="External"/><Relationship Id="rId154" Type="http://schemas.openxmlformats.org/officeDocument/2006/relationships/hyperlink" Target="http://base.garant.ru/70687432/" TargetMode="External"/><Relationship Id="rId175" Type="http://schemas.openxmlformats.org/officeDocument/2006/relationships/hyperlink" Target="http://base.garant.ru/70687432/" TargetMode="External"/><Relationship Id="rId196" Type="http://schemas.openxmlformats.org/officeDocument/2006/relationships/hyperlink" Target="http://base.garant.ru/70687432/" TargetMode="External"/><Relationship Id="rId200" Type="http://schemas.openxmlformats.org/officeDocument/2006/relationships/hyperlink" Target="http://base.garant.ru/70687432/" TargetMode="External"/><Relationship Id="rId16" Type="http://schemas.openxmlformats.org/officeDocument/2006/relationships/hyperlink" Target="http://base.garant.ru/70687432/" TargetMode="External"/><Relationship Id="rId221" Type="http://schemas.openxmlformats.org/officeDocument/2006/relationships/hyperlink" Target="http://base.garant.ru/70687432/" TargetMode="External"/><Relationship Id="rId242" Type="http://schemas.openxmlformats.org/officeDocument/2006/relationships/hyperlink" Target="http://base.garant.ru/10164072/1/" TargetMode="External"/><Relationship Id="rId263" Type="http://schemas.openxmlformats.org/officeDocument/2006/relationships/hyperlink" Target="http://base.garant.ru/70687432/" TargetMode="External"/><Relationship Id="rId284" Type="http://schemas.openxmlformats.org/officeDocument/2006/relationships/hyperlink" Target="http://base.garant.ru/70687432/" TargetMode="External"/><Relationship Id="rId37" Type="http://schemas.openxmlformats.org/officeDocument/2006/relationships/hyperlink" Target="http://base.garant.ru/70687432/" TargetMode="External"/><Relationship Id="rId58" Type="http://schemas.openxmlformats.org/officeDocument/2006/relationships/hyperlink" Target="http://base.garant.ru/70687432/" TargetMode="External"/><Relationship Id="rId79" Type="http://schemas.openxmlformats.org/officeDocument/2006/relationships/hyperlink" Target="http://base.garant.ru/70687432/" TargetMode="External"/><Relationship Id="rId102" Type="http://schemas.openxmlformats.org/officeDocument/2006/relationships/hyperlink" Target="http://base.garant.ru/70687432/" TargetMode="External"/><Relationship Id="rId123" Type="http://schemas.openxmlformats.org/officeDocument/2006/relationships/hyperlink" Target="http://base.garant.ru/70687432/" TargetMode="External"/><Relationship Id="rId144" Type="http://schemas.openxmlformats.org/officeDocument/2006/relationships/hyperlink" Target="http://base.garant.ru/70687432/" TargetMode="External"/><Relationship Id="rId90" Type="http://schemas.openxmlformats.org/officeDocument/2006/relationships/hyperlink" Target="http://base.garant.ru/70687432/" TargetMode="External"/><Relationship Id="rId165" Type="http://schemas.openxmlformats.org/officeDocument/2006/relationships/hyperlink" Target="http://base.garant.ru/70687432/" TargetMode="External"/><Relationship Id="rId186" Type="http://schemas.openxmlformats.org/officeDocument/2006/relationships/hyperlink" Target="http://base.garant.ru/70687432/" TargetMode="External"/><Relationship Id="rId211" Type="http://schemas.openxmlformats.org/officeDocument/2006/relationships/hyperlink" Target="http://base.garant.ru/70687432/" TargetMode="External"/><Relationship Id="rId232" Type="http://schemas.openxmlformats.org/officeDocument/2006/relationships/hyperlink" Target="http://base.garant.ru/70687432/" TargetMode="External"/><Relationship Id="rId253" Type="http://schemas.openxmlformats.org/officeDocument/2006/relationships/hyperlink" Target="http://base.garant.ru/70687432/" TargetMode="External"/><Relationship Id="rId274" Type="http://schemas.openxmlformats.org/officeDocument/2006/relationships/hyperlink" Target="http://base.garant.ru/70687432/" TargetMode="External"/><Relationship Id="rId295" Type="http://schemas.openxmlformats.org/officeDocument/2006/relationships/hyperlink" Target="http://base.garant.ru/70291362/6/" TargetMode="External"/><Relationship Id="rId27" Type="http://schemas.openxmlformats.org/officeDocument/2006/relationships/hyperlink" Target="http://base.garant.ru/70687432/" TargetMode="External"/><Relationship Id="rId48" Type="http://schemas.openxmlformats.org/officeDocument/2006/relationships/hyperlink" Target="http://base.garant.ru/70687432/" TargetMode="External"/><Relationship Id="rId69" Type="http://schemas.openxmlformats.org/officeDocument/2006/relationships/hyperlink" Target="http://base.garant.ru/70687432/" TargetMode="External"/><Relationship Id="rId113" Type="http://schemas.openxmlformats.org/officeDocument/2006/relationships/hyperlink" Target="http://base.garant.ru/70687432/" TargetMode="External"/><Relationship Id="rId134" Type="http://schemas.openxmlformats.org/officeDocument/2006/relationships/hyperlink" Target="http://base.garant.ru/70687432/" TargetMode="External"/><Relationship Id="rId80" Type="http://schemas.openxmlformats.org/officeDocument/2006/relationships/hyperlink" Target="http://base.garant.ru/70687432/" TargetMode="External"/><Relationship Id="rId155" Type="http://schemas.openxmlformats.org/officeDocument/2006/relationships/hyperlink" Target="http://base.garant.ru/70687432/" TargetMode="External"/><Relationship Id="rId176" Type="http://schemas.openxmlformats.org/officeDocument/2006/relationships/hyperlink" Target="http://base.garant.ru/70687432/" TargetMode="External"/><Relationship Id="rId197" Type="http://schemas.openxmlformats.org/officeDocument/2006/relationships/hyperlink" Target="http://base.garant.ru/70687432/" TargetMode="External"/><Relationship Id="rId201" Type="http://schemas.openxmlformats.org/officeDocument/2006/relationships/hyperlink" Target="http://base.garant.ru/70687432/" TargetMode="External"/><Relationship Id="rId222" Type="http://schemas.openxmlformats.org/officeDocument/2006/relationships/hyperlink" Target="http://base.garant.ru/70687432/" TargetMode="External"/><Relationship Id="rId243" Type="http://schemas.openxmlformats.org/officeDocument/2006/relationships/hyperlink" Target="http://base.garant.ru/12128809/1/" TargetMode="External"/><Relationship Id="rId264" Type="http://schemas.openxmlformats.org/officeDocument/2006/relationships/hyperlink" Target="http://base.garant.ru/70687432/" TargetMode="External"/><Relationship Id="rId285" Type="http://schemas.openxmlformats.org/officeDocument/2006/relationships/hyperlink" Target="http://base.garant.ru/70687432/" TargetMode="External"/><Relationship Id="rId17" Type="http://schemas.openxmlformats.org/officeDocument/2006/relationships/hyperlink" Target="http://base.garant.ru/70687432/" TargetMode="External"/><Relationship Id="rId38" Type="http://schemas.openxmlformats.org/officeDocument/2006/relationships/hyperlink" Target="http://base.garant.ru/70687432/" TargetMode="External"/><Relationship Id="rId59" Type="http://schemas.openxmlformats.org/officeDocument/2006/relationships/hyperlink" Target="http://base.garant.ru/70687432/" TargetMode="External"/><Relationship Id="rId103" Type="http://schemas.openxmlformats.org/officeDocument/2006/relationships/hyperlink" Target="http://base.garant.ru/70687432/" TargetMode="External"/><Relationship Id="rId124" Type="http://schemas.openxmlformats.org/officeDocument/2006/relationships/hyperlink" Target="http://base.garant.ru/70291362/4/" TargetMode="External"/><Relationship Id="rId70" Type="http://schemas.openxmlformats.org/officeDocument/2006/relationships/hyperlink" Target="http://base.garant.ru/70687432/" TargetMode="External"/><Relationship Id="rId91" Type="http://schemas.openxmlformats.org/officeDocument/2006/relationships/hyperlink" Target="http://base.garant.ru/70687432/" TargetMode="External"/><Relationship Id="rId145" Type="http://schemas.openxmlformats.org/officeDocument/2006/relationships/hyperlink" Target="http://base.garant.ru/70687432/" TargetMode="External"/><Relationship Id="rId166" Type="http://schemas.openxmlformats.org/officeDocument/2006/relationships/hyperlink" Target="http://base.garant.ru/70687432/" TargetMode="External"/><Relationship Id="rId187" Type="http://schemas.openxmlformats.org/officeDocument/2006/relationships/hyperlink" Target="http://base.garant.ru/70687432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ase.garant.ru/70687432/" TargetMode="External"/><Relationship Id="rId233" Type="http://schemas.openxmlformats.org/officeDocument/2006/relationships/hyperlink" Target="http://base.garant.ru/70687432/" TargetMode="External"/><Relationship Id="rId254" Type="http://schemas.openxmlformats.org/officeDocument/2006/relationships/hyperlink" Target="http://base.garant.ru/70687432/" TargetMode="External"/><Relationship Id="rId28" Type="http://schemas.openxmlformats.org/officeDocument/2006/relationships/hyperlink" Target="http://base.garant.ru/70687432/" TargetMode="External"/><Relationship Id="rId49" Type="http://schemas.openxmlformats.org/officeDocument/2006/relationships/hyperlink" Target="http://base.garant.ru/70687432/" TargetMode="External"/><Relationship Id="rId114" Type="http://schemas.openxmlformats.org/officeDocument/2006/relationships/hyperlink" Target="http://base.garant.ru/70687432/" TargetMode="External"/><Relationship Id="rId275" Type="http://schemas.openxmlformats.org/officeDocument/2006/relationships/hyperlink" Target="http://base.garant.ru/70687432/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base.garant.ru/70687432/" TargetMode="External"/><Relationship Id="rId81" Type="http://schemas.openxmlformats.org/officeDocument/2006/relationships/hyperlink" Target="http://base.garant.ru/70687432/" TargetMode="External"/><Relationship Id="rId135" Type="http://schemas.openxmlformats.org/officeDocument/2006/relationships/hyperlink" Target="http://base.garant.ru/70687432/" TargetMode="External"/><Relationship Id="rId156" Type="http://schemas.openxmlformats.org/officeDocument/2006/relationships/hyperlink" Target="http://base.garant.ru/70687432/" TargetMode="External"/><Relationship Id="rId177" Type="http://schemas.openxmlformats.org/officeDocument/2006/relationships/hyperlink" Target="http://base.garant.ru/70687432/" TargetMode="External"/><Relationship Id="rId198" Type="http://schemas.openxmlformats.org/officeDocument/2006/relationships/hyperlink" Target="http://base.garant.ru/70687432/" TargetMode="External"/><Relationship Id="rId202" Type="http://schemas.openxmlformats.org/officeDocument/2006/relationships/hyperlink" Target="http://base.garant.ru/70687432/" TargetMode="External"/><Relationship Id="rId223" Type="http://schemas.openxmlformats.org/officeDocument/2006/relationships/hyperlink" Target="http://base.garant.ru/70687432/" TargetMode="External"/><Relationship Id="rId244" Type="http://schemas.openxmlformats.org/officeDocument/2006/relationships/hyperlink" Target="http://base.garant.ru/12125268/1/" TargetMode="External"/><Relationship Id="rId18" Type="http://schemas.openxmlformats.org/officeDocument/2006/relationships/hyperlink" Target="http://base.garant.ru/70687432/" TargetMode="External"/><Relationship Id="rId39" Type="http://schemas.openxmlformats.org/officeDocument/2006/relationships/hyperlink" Target="http://base.garant.ru/70687432/" TargetMode="External"/><Relationship Id="rId265" Type="http://schemas.openxmlformats.org/officeDocument/2006/relationships/hyperlink" Target="http://base.garant.ru/70687432/" TargetMode="External"/><Relationship Id="rId286" Type="http://schemas.openxmlformats.org/officeDocument/2006/relationships/hyperlink" Target="http://base.garant.ru/70687432/" TargetMode="External"/><Relationship Id="rId50" Type="http://schemas.openxmlformats.org/officeDocument/2006/relationships/hyperlink" Target="http://base.garant.ru/70687432/" TargetMode="External"/><Relationship Id="rId104" Type="http://schemas.openxmlformats.org/officeDocument/2006/relationships/hyperlink" Target="http://base.garant.ru/70687432/" TargetMode="External"/><Relationship Id="rId125" Type="http://schemas.openxmlformats.org/officeDocument/2006/relationships/hyperlink" Target="http://base.garant.ru/70687432/" TargetMode="External"/><Relationship Id="rId146" Type="http://schemas.openxmlformats.org/officeDocument/2006/relationships/hyperlink" Target="http://base.garant.ru/70687432/" TargetMode="External"/><Relationship Id="rId167" Type="http://schemas.openxmlformats.org/officeDocument/2006/relationships/hyperlink" Target="http://base.garant.ru/70687432/" TargetMode="External"/><Relationship Id="rId188" Type="http://schemas.openxmlformats.org/officeDocument/2006/relationships/hyperlink" Target="http://base.garant.ru/70687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9504-789B-4EBB-9BE5-C38363A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16986</Words>
  <Characters>96821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</dc:creator>
  <cp:lastModifiedBy>Коледж</cp:lastModifiedBy>
  <cp:revision>2</cp:revision>
  <dcterms:created xsi:type="dcterms:W3CDTF">2009-01-01T00:42:00Z</dcterms:created>
  <dcterms:modified xsi:type="dcterms:W3CDTF">2009-01-01T00:42:00Z</dcterms:modified>
</cp:coreProperties>
</file>